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54A51" w:rsidRPr="00247B54" w:rsidTr="00954A51">
        <w:tc>
          <w:tcPr>
            <w:tcW w:w="9923" w:type="dxa"/>
          </w:tcPr>
          <w:p w:rsidR="00954A51" w:rsidRPr="00551030" w:rsidRDefault="00A2775A" w:rsidP="00954A51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97840" cy="4914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A51" w:rsidRPr="00551030" w:rsidRDefault="00954A51" w:rsidP="00954A5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54A51" w:rsidRPr="00551030" w:rsidRDefault="00954A51" w:rsidP="00954A5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54A51" w:rsidRPr="00551030" w:rsidRDefault="00954A51" w:rsidP="00954A5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54A51" w:rsidRPr="00551030" w:rsidRDefault="00954A51" w:rsidP="00954A5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54A51" w:rsidRPr="00551030" w:rsidRDefault="00954A51" w:rsidP="00954A5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54A51" w:rsidRPr="00E87E50" w:rsidRDefault="00954A51" w:rsidP="00954A5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134D7">
              <w:rPr>
                <w:u w:val="single"/>
              </w:rPr>
              <w:t>18.12.2013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134D7">
              <w:rPr>
                <w:u w:val="single"/>
              </w:rPr>
              <w:t>12023</w:t>
            </w:r>
            <w:r w:rsidRPr="00551030">
              <w:rPr>
                <w:u w:val="single"/>
              </w:rPr>
              <w:tab/>
            </w:r>
          </w:p>
          <w:p w:rsidR="00954A51" w:rsidRPr="00E87E50" w:rsidRDefault="00954A51" w:rsidP="00954A5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4A0"/>
      </w:tblPr>
      <w:tblGrid>
        <w:gridCol w:w="5637"/>
      </w:tblGrid>
      <w:tr w:rsidR="00F46844" w:rsidRPr="00CC6D69" w:rsidTr="00954A51">
        <w:tc>
          <w:tcPr>
            <w:tcW w:w="5637" w:type="dxa"/>
          </w:tcPr>
          <w:p w:rsidR="00F46844" w:rsidRPr="00CC6D69" w:rsidRDefault="00F46844" w:rsidP="00837FB5">
            <w:pPr>
              <w:suppressAutoHyphens/>
              <w:ind w:firstLine="0"/>
              <w:rPr>
                <w:szCs w:val="28"/>
              </w:rPr>
            </w:pPr>
            <w:r w:rsidRPr="00CC6D69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CB24F0" w:rsidRPr="00CC6D69">
              <w:rPr>
                <w:szCs w:val="28"/>
              </w:rPr>
              <w:t>проекта планировки восточной части Калининского района</w:t>
            </w:r>
            <w:r w:rsidRPr="00CC6D69">
              <w:rPr>
                <w:szCs w:val="28"/>
              </w:rPr>
              <w:t>»</w:t>
            </w:r>
          </w:p>
        </w:tc>
      </w:tr>
    </w:tbl>
    <w:p w:rsidR="00F46844" w:rsidRPr="00D83A80" w:rsidRDefault="00F46844" w:rsidP="00C0408E">
      <w:pPr>
        <w:ind w:firstLine="700"/>
        <w:rPr>
          <w:szCs w:val="28"/>
        </w:rPr>
      </w:pPr>
    </w:p>
    <w:p w:rsidR="00FE5C9D" w:rsidRPr="00D83A80" w:rsidRDefault="00FE5C9D" w:rsidP="00C0408E">
      <w:pPr>
        <w:ind w:firstLine="700"/>
        <w:rPr>
          <w:szCs w:val="28"/>
        </w:rPr>
      </w:pPr>
    </w:p>
    <w:p w:rsidR="00D35C0A" w:rsidRPr="00D83A80" w:rsidRDefault="00381ADC" w:rsidP="00816B60">
      <w:pPr>
        <w:autoSpaceDE w:val="0"/>
        <w:autoSpaceDN w:val="0"/>
        <w:adjustRightInd w:val="0"/>
        <w:rPr>
          <w:szCs w:val="28"/>
        </w:rPr>
      </w:pPr>
      <w:r w:rsidRPr="00D83A80">
        <w:rPr>
          <w:szCs w:val="28"/>
        </w:rPr>
        <w:t>В целях выявления и учета мнения и интересов жителей города Новосиби</w:t>
      </w:r>
      <w:r w:rsidRPr="00D83A80">
        <w:rPr>
          <w:szCs w:val="28"/>
        </w:rPr>
        <w:t>р</w:t>
      </w:r>
      <w:r w:rsidRPr="00D83A80">
        <w:rPr>
          <w:szCs w:val="28"/>
        </w:rPr>
        <w:t xml:space="preserve">ска по проекту постановления мэрии города Новосибирска </w:t>
      </w:r>
      <w:r w:rsidR="00B0222E" w:rsidRPr="00D83A80">
        <w:rPr>
          <w:szCs w:val="28"/>
        </w:rPr>
        <w:t>«</w:t>
      </w:r>
      <w:r w:rsidR="00CC6D69" w:rsidRPr="00CC6D69">
        <w:rPr>
          <w:szCs w:val="28"/>
        </w:rPr>
        <w:t>Об утверждении пр</w:t>
      </w:r>
      <w:r w:rsidR="00CC6D69" w:rsidRPr="00CC6D69">
        <w:rPr>
          <w:szCs w:val="28"/>
        </w:rPr>
        <w:t>о</w:t>
      </w:r>
      <w:r w:rsidR="00CC6D69" w:rsidRPr="00CC6D69">
        <w:rPr>
          <w:szCs w:val="28"/>
        </w:rPr>
        <w:t>екта планировки восточной части Калининского района</w:t>
      </w:r>
      <w:r w:rsidR="007C6FF5" w:rsidRPr="00D83A80">
        <w:rPr>
          <w:szCs w:val="28"/>
        </w:rPr>
        <w:t xml:space="preserve">», </w:t>
      </w:r>
      <w:r w:rsidRPr="00D83A80">
        <w:rPr>
          <w:szCs w:val="28"/>
        </w:rPr>
        <w:t>в соответствии с Град</w:t>
      </w:r>
      <w:r w:rsidRPr="00D83A80">
        <w:rPr>
          <w:szCs w:val="28"/>
        </w:rPr>
        <w:t>о</w:t>
      </w:r>
      <w:r w:rsidRPr="00D83A80">
        <w:rPr>
          <w:szCs w:val="28"/>
        </w:rPr>
        <w:t>строительным кодексом Российской Федерации, Федеральным законом от 06.10.2003 №</w:t>
      </w:r>
      <w:r w:rsidR="00047CF1" w:rsidRPr="00D83A80">
        <w:rPr>
          <w:szCs w:val="28"/>
        </w:rPr>
        <w:t> </w:t>
      </w:r>
      <w:r w:rsidRPr="00D83A80">
        <w:rPr>
          <w:szCs w:val="28"/>
        </w:rPr>
        <w:t>131-ФЗ «Об общих принципах организации местного самоуправл</w:t>
      </w:r>
      <w:r w:rsidRPr="00D83A80">
        <w:rPr>
          <w:szCs w:val="28"/>
        </w:rPr>
        <w:t>е</w:t>
      </w:r>
      <w:r w:rsidRPr="00D83A80">
        <w:rPr>
          <w:szCs w:val="28"/>
        </w:rPr>
        <w:t>ния в Российской Федерации», решением городского Совета Новосибирска от 25.04.2007 №</w:t>
      </w:r>
      <w:r w:rsidR="007B64FE" w:rsidRPr="00D83A80">
        <w:rPr>
          <w:szCs w:val="28"/>
        </w:rPr>
        <w:t xml:space="preserve"> </w:t>
      </w:r>
      <w:r w:rsidRPr="00D83A80">
        <w:rPr>
          <w:szCs w:val="28"/>
        </w:rPr>
        <w:t>562</w:t>
      </w:r>
      <w:r w:rsidR="0087283C" w:rsidRPr="00D83A80">
        <w:rPr>
          <w:szCs w:val="28"/>
        </w:rPr>
        <w:t xml:space="preserve"> </w:t>
      </w:r>
      <w:r w:rsidRPr="00D83A80">
        <w:rPr>
          <w:szCs w:val="28"/>
        </w:rPr>
        <w:t xml:space="preserve">«О </w:t>
      </w:r>
      <w:proofErr w:type="gramStart"/>
      <w:r w:rsidRPr="00D83A80">
        <w:rPr>
          <w:szCs w:val="28"/>
        </w:rPr>
        <w:t>Положении</w:t>
      </w:r>
      <w:proofErr w:type="gramEnd"/>
      <w:r w:rsidRPr="00D83A80">
        <w:rPr>
          <w:szCs w:val="28"/>
        </w:rPr>
        <w:t xml:space="preserve"> о публичных слушаниях в городе </w:t>
      </w:r>
      <w:proofErr w:type="gramStart"/>
      <w:r w:rsidRPr="00D83A80">
        <w:rPr>
          <w:szCs w:val="28"/>
        </w:rPr>
        <w:t>Новосиби</w:t>
      </w:r>
      <w:r w:rsidRPr="00D83A80">
        <w:rPr>
          <w:szCs w:val="28"/>
        </w:rPr>
        <w:t>р</w:t>
      </w:r>
      <w:r w:rsidRPr="00D83A80">
        <w:rPr>
          <w:szCs w:val="28"/>
        </w:rPr>
        <w:t>ске</w:t>
      </w:r>
      <w:proofErr w:type="gramEnd"/>
      <w:r w:rsidRPr="00D83A80">
        <w:rPr>
          <w:szCs w:val="28"/>
        </w:rPr>
        <w:t xml:space="preserve">», </w:t>
      </w:r>
      <w:r w:rsidR="00D35C0A" w:rsidRPr="00D83A80">
        <w:rPr>
          <w:szCs w:val="28"/>
        </w:rPr>
        <w:t>постановление</w:t>
      </w:r>
      <w:r w:rsidR="00816B60" w:rsidRPr="00D83A80">
        <w:rPr>
          <w:szCs w:val="28"/>
        </w:rPr>
        <w:t>м</w:t>
      </w:r>
      <w:r w:rsidR="00D35C0A" w:rsidRPr="00D83A80">
        <w:rPr>
          <w:szCs w:val="28"/>
        </w:rPr>
        <w:t xml:space="preserve"> мэрии города Новосибирска </w:t>
      </w:r>
      <w:r w:rsidR="0059268C" w:rsidRPr="00D83A80">
        <w:rPr>
          <w:szCs w:val="28"/>
        </w:rPr>
        <w:t xml:space="preserve">от </w:t>
      </w:r>
      <w:r w:rsidR="00CC6D69" w:rsidRPr="00CC6D69">
        <w:t>26.02.2013</w:t>
      </w:r>
      <w:r w:rsidR="00CC6D69">
        <w:rPr>
          <w:szCs w:val="28"/>
        </w:rPr>
        <w:t xml:space="preserve"> </w:t>
      </w:r>
      <w:r w:rsidR="0059268C" w:rsidRPr="00D83A80">
        <w:rPr>
          <w:szCs w:val="28"/>
        </w:rPr>
        <w:t xml:space="preserve">№ </w:t>
      </w:r>
      <w:r w:rsidR="00CC6D69" w:rsidRPr="00CC6D69">
        <w:t>1810</w:t>
      </w:r>
      <w:r w:rsidR="0059268C" w:rsidRPr="00D83A80">
        <w:rPr>
          <w:bCs/>
          <w:iCs/>
          <w:szCs w:val="28"/>
        </w:rPr>
        <w:t xml:space="preserve"> «</w:t>
      </w:r>
      <w:r w:rsidR="0059268C" w:rsidRPr="00D83A80">
        <w:rPr>
          <w:szCs w:val="28"/>
        </w:rPr>
        <w:t>О по</w:t>
      </w:r>
      <w:r w:rsidR="0059268C" w:rsidRPr="00D83A80">
        <w:rPr>
          <w:szCs w:val="28"/>
        </w:rPr>
        <w:t>д</w:t>
      </w:r>
      <w:r w:rsidR="0059268C" w:rsidRPr="00D83A80">
        <w:rPr>
          <w:szCs w:val="28"/>
        </w:rPr>
        <w:t xml:space="preserve">готовке </w:t>
      </w:r>
      <w:r w:rsidR="00CC6D69" w:rsidRPr="00CC6D69">
        <w:rPr>
          <w:szCs w:val="28"/>
        </w:rPr>
        <w:t>проекта планировки восточной части Калининского района</w:t>
      </w:r>
      <w:r w:rsidR="0059268C" w:rsidRPr="00D83A80">
        <w:rPr>
          <w:szCs w:val="28"/>
        </w:rPr>
        <w:t>»</w:t>
      </w:r>
    </w:p>
    <w:p w:rsidR="00381ADC" w:rsidRPr="00D83A80" w:rsidRDefault="00381ADC" w:rsidP="00816B60">
      <w:pPr>
        <w:ind w:firstLine="0"/>
        <w:rPr>
          <w:szCs w:val="28"/>
        </w:rPr>
      </w:pPr>
      <w:r w:rsidRPr="00D83A80">
        <w:rPr>
          <w:szCs w:val="28"/>
        </w:rPr>
        <w:t>ПОСТАНОВЛЯЮ: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>1. Назначить публичные слушания по проекту постановления мэрии города Новосибирска «</w:t>
      </w:r>
      <w:r w:rsidR="00CC6D69" w:rsidRPr="00CC6D69">
        <w:rPr>
          <w:szCs w:val="28"/>
        </w:rPr>
        <w:t>Об утверждении проекта планировки восточной части Калини</w:t>
      </w:r>
      <w:r w:rsidR="00CC6D69" w:rsidRPr="00CC6D69">
        <w:rPr>
          <w:szCs w:val="28"/>
        </w:rPr>
        <w:t>н</w:t>
      </w:r>
      <w:r w:rsidR="00CC6D69" w:rsidRPr="00CC6D69">
        <w:rPr>
          <w:szCs w:val="28"/>
        </w:rPr>
        <w:t>ского района</w:t>
      </w:r>
      <w:r w:rsidRPr="00D83A80">
        <w:rPr>
          <w:szCs w:val="28"/>
        </w:rPr>
        <w:t>» (приложение).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 xml:space="preserve">2. Провести </w:t>
      </w:r>
      <w:r w:rsidR="00CB24F0">
        <w:rPr>
          <w:szCs w:val="28"/>
        </w:rPr>
        <w:t>22</w:t>
      </w:r>
      <w:r w:rsidR="00816B60" w:rsidRPr="00D83A80">
        <w:rPr>
          <w:szCs w:val="28"/>
        </w:rPr>
        <w:t>.</w:t>
      </w:r>
      <w:r w:rsidR="00D83A80">
        <w:rPr>
          <w:szCs w:val="28"/>
        </w:rPr>
        <w:t>01</w:t>
      </w:r>
      <w:r w:rsidR="00816B60" w:rsidRPr="00D83A80">
        <w:rPr>
          <w:szCs w:val="28"/>
        </w:rPr>
        <w:t>.201</w:t>
      </w:r>
      <w:r w:rsidR="00D83A80">
        <w:rPr>
          <w:szCs w:val="28"/>
        </w:rPr>
        <w:t>4</w:t>
      </w:r>
      <w:r w:rsidR="00816B60" w:rsidRPr="00D83A80">
        <w:rPr>
          <w:szCs w:val="28"/>
        </w:rPr>
        <w:t xml:space="preserve"> </w:t>
      </w:r>
      <w:r w:rsidR="00D83A80">
        <w:rPr>
          <w:szCs w:val="28"/>
        </w:rPr>
        <w:t>в 10.</w:t>
      </w:r>
      <w:r w:rsidR="00CB24F0">
        <w:rPr>
          <w:szCs w:val="28"/>
        </w:rPr>
        <w:t>0</w:t>
      </w:r>
      <w:r w:rsidRPr="00D83A80">
        <w:rPr>
          <w:szCs w:val="28"/>
        </w:rPr>
        <w:t>0 час</w:t>
      </w:r>
      <w:proofErr w:type="gramStart"/>
      <w:r w:rsidRPr="00D83A80">
        <w:rPr>
          <w:szCs w:val="28"/>
        </w:rPr>
        <w:t>.</w:t>
      </w:r>
      <w:proofErr w:type="gramEnd"/>
      <w:r w:rsidRPr="00D83A80">
        <w:rPr>
          <w:szCs w:val="28"/>
        </w:rPr>
        <w:t xml:space="preserve"> </w:t>
      </w:r>
      <w:proofErr w:type="gramStart"/>
      <w:r w:rsidRPr="00D83A80">
        <w:rPr>
          <w:szCs w:val="28"/>
        </w:rPr>
        <w:t>п</w:t>
      </w:r>
      <w:proofErr w:type="gramEnd"/>
      <w:r w:rsidRPr="00D83A80">
        <w:rPr>
          <w:szCs w:val="28"/>
        </w:rPr>
        <w:t>убличные слушания в здании админ</w:t>
      </w:r>
      <w:r w:rsidRPr="00D83A80">
        <w:rPr>
          <w:szCs w:val="28"/>
        </w:rPr>
        <w:t>и</w:t>
      </w:r>
      <w:r w:rsidRPr="00D83A80">
        <w:rPr>
          <w:szCs w:val="28"/>
        </w:rPr>
        <w:t xml:space="preserve">страции </w:t>
      </w:r>
      <w:r w:rsidR="00CC6D69">
        <w:rPr>
          <w:szCs w:val="28"/>
        </w:rPr>
        <w:t>Калининского</w:t>
      </w:r>
      <w:r w:rsidR="00DB2FDD" w:rsidRPr="00D83A80">
        <w:rPr>
          <w:szCs w:val="28"/>
        </w:rPr>
        <w:t xml:space="preserve"> </w:t>
      </w:r>
      <w:r w:rsidR="00D35787" w:rsidRPr="00D83A80">
        <w:rPr>
          <w:szCs w:val="28"/>
        </w:rPr>
        <w:t>района города</w:t>
      </w:r>
      <w:r w:rsidRPr="00D83A80">
        <w:rPr>
          <w:szCs w:val="28"/>
        </w:rPr>
        <w:t xml:space="preserve"> Новосибирска (</w:t>
      </w:r>
      <w:r w:rsidR="00CC6D69">
        <w:rPr>
          <w:szCs w:val="28"/>
        </w:rPr>
        <w:t>ул. Богдана Хмельницк</w:t>
      </w:r>
      <w:r w:rsidR="00CC6D69">
        <w:rPr>
          <w:szCs w:val="28"/>
        </w:rPr>
        <w:t>о</w:t>
      </w:r>
      <w:r w:rsidR="00CC6D69">
        <w:rPr>
          <w:szCs w:val="28"/>
        </w:rPr>
        <w:t>го, 2</w:t>
      </w:r>
      <w:r w:rsidRPr="00D83A80">
        <w:rPr>
          <w:szCs w:val="28"/>
        </w:rPr>
        <w:t>).</w:t>
      </w:r>
    </w:p>
    <w:p w:rsidR="00C82E4B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>3. Создать организационный комитет в следующем составе:</w:t>
      </w:r>
    </w:p>
    <w:tbl>
      <w:tblPr>
        <w:tblW w:w="10048" w:type="dxa"/>
        <w:tblLook w:val="00A0"/>
      </w:tblPr>
      <w:tblGrid>
        <w:gridCol w:w="4361"/>
        <w:gridCol w:w="310"/>
        <w:gridCol w:w="5377"/>
      </w:tblGrid>
      <w:tr w:rsidR="00E07132" w:rsidRPr="00D83A80" w:rsidTr="000A1EEC">
        <w:trPr>
          <w:trHeight w:val="1258"/>
        </w:trPr>
        <w:tc>
          <w:tcPr>
            <w:tcW w:w="4361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proofErr w:type="spellStart"/>
            <w:r w:rsidRPr="00D83A80">
              <w:rPr>
                <w:szCs w:val="28"/>
              </w:rPr>
              <w:t>Галимова</w:t>
            </w:r>
            <w:proofErr w:type="spellEnd"/>
            <w:r w:rsidRPr="00D83A80">
              <w:rPr>
                <w:szCs w:val="28"/>
              </w:rPr>
              <w:t xml:space="preserve"> Ольга </w:t>
            </w:r>
            <w:proofErr w:type="spellStart"/>
            <w:r w:rsidRPr="00D83A80">
              <w:rPr>
                <w:szCs w:val="28"/>
              </w:rPr>
              <w:t>Лингвинстоновна</w:t>
            </w:r>
            <w:proofErr w:type="spellEnd"/>
            <w:r w:rsidRPr="00D83A80">
              <w:rPr>
                <w:szCs w:val="28"/>
              </w:rPr>
              <w:t xml:space="preserve"> </w:t>
            </w:r>
          </w:p>
        </w:tc>
        <w:tc>
          <w:tcPr>
            <w:tcW w:w="310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начальник отдела планировки и межев</w:t>
            </w:r>
            <w:r w:rsidRPr="00D83A80">
              <w:rPr>
                <w:szCs w:val="28"/>
              </w:rPr>
              <w:t>а</w:t>
            </w:r>
            <w:r w:rsidRPr="00D83A80">
              <w:rPr>
                <w:szCs w:val="28"/>
              </w:rPr>
              <w:t>ния территорий Главного управления а</w:t>
            </w:r>
            <w:r w:rsidRPr="00D83A80">
              <w:rPr>
                <w:szCs w:val="28"/>
              </w:rPr>
              <w:t>р</w:t>
            </w:r>
            <w:r w:rsidRPr="00D83A80"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E07132" w:rsidRPr="00D83A80" w:rsidTr="000A1EEC">
        <w:tc>
          <w:tcPr>
            <w:tcW w:w="4361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proofErr w:type="spellStart"/>
            <w:r w:rsidRPr="00D83A80">
              <w:rPr>
                <w:szCs w:val="28"/>
              </w:rPr>
              <w:t>Кучинская</w:t>
            </w:r>
            <w:proofErr w:type="spellEnd"/>
            <w:r w:rsidRPr="00D83A80">
              <w:rPr>
                <w:szCs w:val="28"/>
              </w:rPr>
              <w:t xml:space="preserve"> Ольга Владимировна</w:t>
            </w:r>
          </w:p>
        </w:tc>
        <w:tc>
          <w:tcPr>
            <w:tcW w:w="310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главный специалист отдела планировки и межевания территорий Главного управл</w:t>
            </w:r>
            <w:r w:rsidRPr="00D83A80">
              <w:rPr>
                <w:szCs w:val="28"/>
              </w:rPr>
              <w:t>е</w:t>
            </w:r>
            <w:r w:rsidRPr="00D83A80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E07132" w:rsidRPr="00D83A80" w:rsidTr="000A1EEC">
        <w:tc>
          <w:tcPr>
            <w:tcW w:w="4361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D83A80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1021BA" w:rsidRPr="00D83A80" w:rsidRDefault="00E07132" w:rsidP="000B4663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начальник Главного управления архите</w:t>
            </w:r>
            <w:r w:rsidRPr="00D83A80">
              <w:rPr>
                <w:szCs w:val="28"/>
              </w:rPr>
              <w:t>к</w:t>
            </w:r>
            <w:r w:rsidRPr="00D83A80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CC6D69" w:rsidRPr="00D83A80" w:rsidTr="000A1EEC">
        <w:tc>
          <w:tcPr>
            <w:tcW w:w="4361" w:type="dxa"/>
          </w:tcPr>
          <w:p w:rsidR="00CC6D69" w:rsidRPr="00D83A80" w:rsidRDefault="00CC6D69" w:rsidP="00AE4236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Маньков</w:t>
            </w:r>
            <w:proofErr w:type="spellEnd"/>
            <w:r>
              <w:rPr>
                <w:szCs w:val="28"/>
              </w:rPr>
              <w:t xml:space="preserve"> Сергей Петрович</w:t>
            </w:r>
          </w:p>
        </w:tc>
        <w:tc>
          <w:tcPr>
            <w:tcW w:w="310" w:type="dxa"/>
          </w:tcPr>
          <w:p w:rsidR="00CC6D69" w:rsidRPr="00D83A80" w:rsidRDefault="00CC6D69" w:rsidP="00AE423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CC6D69" w:rsidRDefault="00CC6D69" w:rsidP="00A33124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 xml:space="preserve">глава администрации </w:t>
            </w:r>
            <w:r w:rsidR="00A33124">
              <w:rPr>
                <w:szCs w:val="28"/>
              </w:rPr>
              <w:t>Калининского</w:t>
            </w:r>
            <w:r w:rsidRPr="00D83A80">
              <w:rPr>
                <w:szCs w:val="28"/>
              </w:rPr>
              <w:t xml:space="preserve"> ра</w:t>
            </w:r>
            <w:r w:rsidRPr="00D83A80">
              <w:rPr>
                <w:szCs w:val="28"/>
              </w:rPr>
              <w:t>й</w:t>
            </w:r>
            <w:r w:rsidRPr="00D83A80">
              <w:rPr>
                <w:szCs w:val="28"/>
              </w:rPr>
              <w:t>она города Новосибирска</w:t>
            </w:r>
            <w:r>
              <w:rPr>
                <w:szCs w:val="28"/>
              </w:rPr>
              <w:t>;</w:t>
            </w:r>
          </w:p>
          <w:p w:rsidR="00954A51" w:rsidRPr="00D83A80" w:rsidRDefault="00954A51" w:rsidP="00A33124">
            <w:pPr>
              <w:ind w:firstLine="0"/>
              <w:rPr>
                <w:szCs w:val="28"/>
              </w:rPr>
            </w:pPr>
          </w:p>
        </w:tc>
      </w:tr>
      <w:tr w:rsidR="00E07132" w:rsidRPr="00D83A80" w:rsidTr="000A1EEC">
        <w:tc>
          <w:tcPr>
            <w:tcW w:w="4361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proofErr w:type="spellStart"/>
            <w:r w:rsidRPr="00D83A80">
              <w:rPr>
                <w:szCs w:val="28"/>
              </w:rPr>
              <w:lastRenderedPageBreak/>
              <w:t>Новокшонов</w:t>
            </w:r>
            <w:proofErr w:type="spellEnd"/>
            <w:r w:rsidRPr="00D83A80">
              <w:rPr>
                <w:szCs w:val="28"/>
              </w:rPr>
              <w:t xml:space="preserve"> Сергей Михайлович</w:t>
            </w:r>
          </w:p>
        </w:tc>
        <w:tc>
          <w:tcPr>
            <w:tcW w:w="310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E07132" w:rsidRPr="00D83A80" w:rsidRDefault="00E07132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заместитель начальника Главного упра</w:t>
            </w:r>
            <w:r w:rsidRPr="00D83A80">
              <w:rPr>
                <w:szCs w:val="28"/>
              </w:rPr>
              <w:t>в</w:t>
            </w:r>
            <w:r w:rsidRPr="00D83A8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81ADC" w:rsidRPr="00D83A80" w:rsidTr="000A1EEC">
        <w:trPr>
          <w:cantSplit/>
        </w:trPr>
        <w:tc>
          <w:tcPr>
            <w:tcW w:w="4361" w:type="dxa"/>
          </w:tcPr>
          <w:p w:rsidR="00381ADC" w:rsidRPr="00D83A80" w:rsidRDefault="00381ADC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10" w:type="dxa"/>
          </w:tcPr>
          <w:p w:rsidR="00381ADC" w:rsidRPr="00D83A80" w:rsidRDefault="00381ADC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B1642A" w:rsidRPr="00D83A80" w:rsidRDefault="00381ADC" w:rsidP="00B1642A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заместитель начальника Главного упра</w:t>
            </w:r>
            <w:r w:rsidRPr="00D83A80">
              <w:rPr>
                <w:szCs w:val="28"/>
              </w:rPr>
              <w:t>в</w:t>
            </w:r>
            <w:r w:rsidRPr="00D83A80">
              <w:rPr>
                <w:szCs w:val="28"/>
              </w:rPr>
              <w:t>ления архитектуры и градостроительства мэрии города Новосибирска – начальник отдела территориального планирования города;</w:t>
            </w:r>
          </w:p>
        </w:tc>
      </w:tr>
      <w:tr w:rsidR="00BF0967" w:rsidRPr="00D83A80" w:rsidTr="00BF0967">
        <w:tc>
          <w:tcPr>
            <w:tcW w:w="4361" w:type="dxa"/>
          </w:tcPr>
          <w:p w:rsidR="00BF0967" w:rsidRPr="00D83A80" w:rsidRDefault="00BF0967" w:rsidP="00AE4236">
            <w:pPr>
              <w:ind w:firstLine="0"/>
              <w:rPr>
                <w:szCs w:val="28"/>
              </w:rPr>
            </w:pPr>
            <w:proofErr w:type="spellStart"/>
            <w:r w:rsidRPr="00D83A80">
              <w:rPr>
                <w:szCs w:val="28"/>
              </w:rPr>
              <w:t>Фефелов</w:t>
            </w:r>
            <w:proofErr w:type="spellEnd"/>
            <w:r w:rsidRPr="00D83A80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BF0967" w:rsidRPr="00D83A80" w:rsidRDefault="00BF0967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BF0967" w:rsidRPr="00D83A80" w:rsidRDefault="00BF0967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D83A80">
              <w:rPr>
                <w:szCs w:val="28"/>
              </w:rPr>
              <w:t>о</w:t>
            </w:r>
            <w:r w:rsidRPr="00D83A80">
              <w:rPr>
                <w:szCs w:val="28"/>
              </w:rPr>
              <w:t>да Новосибирска</w:t>
            </w:r>
            <w:r w:rsidR="0087283C" w:rsidRPr="00D83A80">
              <w:rPr>
                <w:szCs w:val="28"/>
              </w:rPr>
              <w:t xml:space="preserve"> </w:t>
            </w:r>
            <w:r w:rsidRPr="00D83A80">
              <w:rPr>
                <w:szCs w:val="28"/>
              </w:rPr>
              <w:t>–</w:t>
            </w:r>
            <w:r w:rsidR="0087283C" w:rsidRPr="00D83A80">
              <w:rPr>
                <w:szCs w:val="28"/>
              </w:rPr>
              <w:t xml:space="preserve"> </w:t>
            </w:r>
            <w:r w:rsidRPr="00D83A80">
              <w:rPr>
                <w:szCs w:val="28"/>
              </w:rPr>
              <w:t>главный архитектор города;</w:t>
            </w:r>
          </w:p>
        </w:tc>
      </w:tr>
      <w:tr w:rsidR="003A6F83" w:rsidRPr="00D83A80" w:rsidTr="000A1EEC">
        <w:tc>
          <w:tcPr>
            <w:tcW w:w="4361" w:type="dxa"/>
          </w:tcPr>
          <w:p w:rsidR="003A6F83" w:rsidRPr="00D83A80" w:rsidRDefault="003A6F83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3A6F83" w:rsidRPr="00D83A80" w:rsidRDefault="003A6F83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-</w:t>
            </w:r>
          </w:p>
        </w:tc>
        <w:tc>
          <w:tcPr>
            <w:tcW w:w="5377" w:type="dxa"/>
          </w:tcPr>
          <w:p w:rsidR="003A6F83" w:rsidRPr="00D83A80" w:rsidRDefault="003A6F83" w:rsidP="00AE4236">
            <w:pPr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председатель Новосибирского городского комитета охраны окружающей среды и природных ресурсов.</w:t>
            </w:r>
          </w:p>
        </w:tc>
      </w:tr>
    </w:tbl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D83A80">
          <w:rPr>
            <w:szCs w:val="28"/>
          </w:rPr>
          <w:t>630091, г</w:t>
        </w:r>
      </w:smartTag>
      <w:r w:rsidRPr="00D83A80">
        <w:rPr>
          <w:szCs w:val="28"/>
        </w:rPr>
        <w:t>.</w:t>
      </w:r>
      <w:r w:rsidR="00BC3BDD" w:rsidRPr="00D83A80">
        <w:rPr>
          <w:szCs w:val="28"/>
        </w:rPr>
        <w:t> </w:t>
      </w:r>
      <w:r w:rsidRPr="00D83A80">
        <w:rPr>
          <w:szCs w:val="28"/>
        </w:rPr>
        <w:t>Новосибирск, Красный проспект, 50, кабинет 5</w:t>
      </w:r>
      <w:r w:rsidR="00BC3BDD" w:rsidRPr="00D83A80">
        <w:rPr>
          <w:szCs w:val="28"/>
        </w:rPr>
        <w:t>26</w:t>
      </w:r>
      <w:r w:rsidRPr="00D83A80">
        <w:rPr>
          <w:szCs w:val="28"/>
        </w:rPr>
        <w:t xml:space="preserve">, адрес электронной почты: </w:t>
      </w:r>
      <w:proofErr w:type="spellStart"/>
      <w:r w:rsidR="00340309" w:rsidRPr="00D83A80">
        <w:rPr>
          <w:szCs w:val="28"/>
        </w:rPr>
        <w:t>ogalimova@admnsk.ru</w:t>
      </w:r>
      <w:proofErr w:type="spellEnd"/>
      <w:r w:rsidR="00340309" w:rsidRPr="00D83A80">
        <w:rPr>
          <w:szCs w:val="28"/>
        </w:rPr>
        <w:t>, контактный телефон 227-</w:t>
      </w:r>
      <w:r w:rsidR="00E20A55" w:rsidRPr="00D83A80">
        <w:rPr>
          <w:szCs w:val="28"/>
        </w:rPr>
        <w:t>54-18</w:t>
      </w:r>
      <w:r w:rsidRPr="00D83A80">
        <w:rPr>
          <w:szCs w:val="28"/>
        </w:rPr>
        <w:t>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D83A80">
        <w:rPr>
          <w:szCs w:val="28"/>
        </w:rPr>
        <w:t>э</w:t>
      </w:r>
      <w:r w:rsidRPr="00D83A80">
        <w:rPr>
          <w:szCs w:val="28"/>
        </w:rPr>
        <w:t>рии города Новосибирска «</w:t>
      </w:r>
      <w:r w:rsidR="00CF4A70" w:rsidRPr="00CC6D69">
        <w:rPr>
          <w:szCs w:val="28"/>
        </w:rPr>
        <w:t>Об утверждении проекта планировки восточной части Калининского района</w:t>
      </w:r>
      <w:r w:rsidR="000B4663" w:rsidRPr="00D83A80">
        <w:rPr>
          <w:szCs w:val="28"/>
        </w:rPr>
        <w:t>»</w:t>
      </w:r>
      <w:r w:rsidRPr="00D83A80">
        <w:rPr>
          <w:szCs w:val="28"/>
        </w:rPr>
        <w:t>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>6. Организационному комитету организовать мероприятия, предусмотре</w:t>
      </w:r>
      <w:r w:rsidRPr="00D83A80">
        <w:rPr>
          <w:szCs w:val="28"/>
        </w:rPr>
        <w:t>н</w:t>
      </w:r>
      <w:r w:rsidRPr="00D83A8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</w:t>
      </w:r>
      <w:r w:rsidR="00BC3BDD" w:rsidRPr="00D83A80">
        <w:rPr>
          <w:szCs w:val="28"/>
        </w:rPr>
        <w:t xml:space="preserve">проекте </w:t>
      </w:r>
      <w:r w:rsidR="000B4663" w:rsidRPr="00D83A80">
        <w:rPr>
          <w:szCs w:val="28"/>
        </w:rPr>
        <w:t xml:space="preserve">планировки </w:t>
      </w:r>
      <w:r w:rsidR="00CF4A70" w:rsidRPr="00CC6D69">
        <w:rPr>
          <w:szCs w:val="28"/>
        </w:rPr>
        <w:t>восточной части Калининского района</w:t>
      </w:r>
      <w:r w:rsidRPr="00D83A80">
        <w:rPr>
          <w:szCs w:val="28"/>
        </w:rPr>
        <w:t>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 xml:space="preserve">7. Возложить на </w:t>
      </w:r>
      <w:proofErr w:type="spellStart"/>
      <w:r w:rsidRPr="00D83A80">
        <w:rPr>
          <w:szCs w:val="28"/>
        </w:rPr>
        <w:t>Фефелова</w:t>
      </w:r>
      <w:proofErr w:type="spellEnd"/>
      <w:r w:rsidRPr="00D83A80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- главн</w:t>
      </w:r>
      <w:r w:rsidRPr="00D83A80">
        <w:rPr>
          <w:szCs w:val="28"/>
        </w:rPr>
        <w:t>о</w:t>
      </w:r>
      <w:r w:rsidRPr="00D83A80">
        <w:rPr>
          <w:szCs w:val="28"/>
        </w:rPr>
        <w:t>го архитектора города, ответственность за организацию и проведение первого с</w:t>
      </w:r>
      <w:r w:rsidRPr="00D83A80">
        <w:rPr>
          <w:szCs w:val="28"/>
        </w:rPr>
        <w:t>о</w:t>
      </w:r>
      <w:r w:rsidRPr="00D83A80">
        <w:rPr>
          <w:szCs w:val="28"/>
        </w:rPr>
        <w:t>брания организационного комитета.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D83A80">
        <w:rPr>
          <w:szCs w:val="28"/>
        </w:rPr>
        <w:t>разместить постановление</w:t>
      </w:r>
      <w:proofErr w:type="gramEnd"/>
      <w:r w:rsidRPr="00D83A80">
        <w:rPr>
          <w:szCs w:val="28"/>
        </w:rPr>
        <w:t xml:space="preserve"> на официальном сайте города Новосибирска.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>9. </w:t>
      </w:r>
      <w:r w:rsidR="002344B8" w:rsidRPr="00D83A80">
        <w:rPr>
          <w:szCs w:val="28"/>
        </w:rPr>
        <w:t>Департаменту информационной политики</w:t>
      </w:r>
      <w:r w:rsidRPr="00D83A80">
        <w:rPr>
          <w:szCs w:val="28"/>
        </w:rPr>
        <w:t xml:space="preserve"> мэрии города Новосибирска обеспечить опубликование постановления в установленном порядке.</w:t>
      </w:r>
    </w:p>
    <w:p w:rsidR="00381ADC" w:rsidRPr="00D83A80" w:rsidRDefault="00381ADC" w:rsidP="00C0408E">
      <w:pPr>
        <w:ind w:firstLine="700"/>
        <w:rPr>
          <w:szCs w:val="28"/>
        </w:rPr>
      </w:pPr>
      <w:r w:rsidRPr="00D83A80">
        <w:rPr>
          <w:szCs w:val="28"/>
        </w:rPr>
        <w:t>10. </w:t>
      </w:r>
      <w:proofErr w:type="gramStart"/>
      <w:r w:rsidRPr="00D83A80">
        <w:rPr>
          <w:szCs w:val="28"/>
        </w:rPr>
        <w:t>Контроль за</w:t>
      </w:r>
      <w:proofErr w:type="gramEnd"/>
      <w:r w:rsidRPr="00D83A80">
        <w:rPr>
          <w:szCs w:val="28"/>
        </w:rPr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22649" w:rsidRPr="00B22649" w:rsidTr="00EE0AA7">
        <w:tc>
          <w:tcPr>
            <w:tcW w:w="6946" w:type="dxa"/>
          </w:tcPr>
          <w:p w:rsidR="00B22649" w:rsidRPr="00B22649" w:rsidRDefault="00B22649" w:rsidP="00B22649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B22649">
              <w:rPr>
                <w:szCs w:val="28"/>
              </w:rPr>
              <w:t>Исполняющий</w:t>
            </w:r>
            <w:proofErr w:type="gramEnd"/>
            <w:r w:rsidRPr="00B22649">
              <w:rPr>
                <w:szCs w:val="28"/>
              </w:rPr>
              <w:t xml:space="preserve"> обязанности </w:t>
            </w:r>
          </w:p>
          <w:p w:rsidR="00B22649" w:rsidRPr="00B22649" w:rsidRDefault="00B22649" w:rsidP="00B22649">
            <w:pPr>
              <w:spacing w:line="240" w:lineRule="atLeast"/>
              <w:ind w:firstLine="0"/>
              <w:rPr>
                <w:szCs w:val="28"/>
              </w:rPr>
            </w:pPr>
            <w:r w:rsidRPr="00B22649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22649" w:rsidRPr="00B22649" w:rsidRDefault="00B22649" w:rsidP="00EE0AA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22649">
              <w:rPr>
                <w:rFonts w:ascii="Times New Roman" w:hAnsi="Times New Roman"/>
                <w:sz w:val="28"/>
                <w:szCs w:val="28"/>
              </w:rPr>
              <w:t xml:space="preserve">В. М. </w:t>
            </w:r>
            <w:proofErr w:type="spellStart"/>
            <w:r w:rsidRPr="00B22649">
              <w:rPr>
                <w:rFonts w:ascii="Times New Roman" w:hAnsi="Times New Roman"/>
                <w:sz w:val="28"/>
                <w:szCs w:val="28"/>
              </w:rPr>
              <w:t>Знатков</w:t>
            </w:r>
            <w:proofErr w:type="spellEnd"/>
          </w:p>
        </w:tc>
      </w:tr>
    </w:tbl>
    <w:p w:rsidR="00C44871" w:rsidRDefault="00C44871" w:rsidP="00D473F5">
      <w:pPr>
        <w:suppressAutoHyphens/>
        <w:ind w:firstLine="0"/>
        <w:rPr>
          <w:szCs w:val="28"/>
        </w:rPr>
      </w:pPr>
    </w:p>
    <w:p w:rsidR="00D473F5" w:rsidRPr="0072409F" w:rsidRDefault="00CF4A70" w:rsidP="00D473F5">
      <w:pPr>
        <w:suppressAutoHyphens/>
        <w:ind w:firstLine="0"/>
        <w:rPr>
          <w:sz w:val="24"/>
          <w:szCs w:val="28"/>
        </w:rPr>
      </w:pPr>
      <w:proofErr w:type="spellStart"/>
      <w:r w:rsidRPr="0072409F">
        <w:rPr>
          <w:sz w:val="24"/>
          <w:szCs w:val="28"/>
        </w:rPr>
        <w:t>Галимова</w:t>
      </w:r>
      <w:proofErr w:type="spellEnd"/>
    </w:p>
    <w:p w:rsidR="00D473F5" w:rsidRPr="0072409F" w:rsidRDefault="00D473F5" w:rsidP="00D473F5">
      <w:pPr>
        <w:suppressAutoHyphens/>
        <w:ind w:firstLine="0"/>
        <w:rPr>
          <w:sz w:val="24"/>
          <w:szCs w:val="28"/>
        </w:rPr>
      </w:pPr>
      <w:r w:rsidRPr="0072409F">
        <w:rPr>
          <w:sz w:val="24"/>
          <w:szCs w:val="28"/>
        </w:rPr>
        <w:t>227</w:t>
      </w:r>
      <w:r w:rsidR="00385D2B" w:rsidRPr="0072409F">
        <w:rPr>
          <w:sz w:val="24"/>
          <w:szCs w:val="28"/>
        </w:rPr>
        <w:t>5</w:t>
      </w:r>
      <w:r w:rsidR="00CF4A70" w:rsidRPr="0072409F">
        <w:rPr>
          <w:sz w:val="24"/>
          <w:szCs w:val="28"/>
        </w:rPr>
        <w:t>418</w:t>
      </w:r>
    </w:p>
    <w:p w:rsidR="00E07132" w:rsidRPr="0072409F" w:rsidRDefault="00D473F5" w:rsidP="00D473F5">
      <w:pPr>
        <w:ind w:firstLine="0"/>
        <w:rPr>
          <w:sz w:val="24"/>
          <w:szCs w:val="28"/>
        </w:rPr>
      </w:pPr>
      <w:proofErr w:type="spellStart"/>
      <w:r w:rsidRPr="0072409F">
        <w:rPr>
          <w:sz w:val="24"/>
          <w:szCs w:val="28"/>
        </w:rPr>
        <w:t>ГУАиГ</w:t>
      </w:r>
      <w:proofErr w:type="spellEnd"/>
    </w:p>
    <w:p w:rsidR="005933BD" w:rsidRPr="00D83A80" w:rsidRDefault="005933BD" w:rsidP="00B20462">
      <w:pPr>
        <w:ind w:firstLine="0"/>
        <w:rPr>
          <w:szCs w:val="28"/>
        </w:rPr>
        <w:sectPr w:rsidR="005933BD" w:rsidRPr="00D83A80" w:rsidSect="00D45EF4">
          <w:headerReference w:type="even" r:id="rId11"/>
          <w:headerReference w:type="default" r:id="rId12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9889"/>
      </w:tblGrid>
      <w:tr w:rsidR="007B64FE" w:rsidRPr="00D83A80" w:rsidTr="00263E64">
        <w:trPr>
          <w:trHeight w:val="1608"/>
        </w:trPr>
        <w:tc>
          <w:tcPr>
            <w:tcW w:w="9889" w:type="dxa"/>
          </w:tcPr>
          <w:p w:rsidR="007B64FE" w:rsidRPr="00D83A80" w:rsidRDefault="007B64FE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D83A80">
              <w:rPr>
                <w:szCs w:val="28"/>
              </w:rPr>
              <w:lastRenderedPageBreak/>
              <w:t>Приложение</w:t>
            </w:r>
          </w:p>
          <w:p w:rsidR="007B64FE" w:rsidRPr="00D83A80" w:rsidRDefault="007B64FE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D83A80">
              <w:rPr>
                <w:szCs w:val="28"/>
              </w:rPr>
              <w:t>к постановлению мэрии</w:t>
            </w:r>
          </w:p>
          <w:p w:rsidR="007B64FE" w:rsidRPr="00D83A80" w:rsidRDefault="007B64FE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D83A80">
              <w:rPr>
                <w:szCs w:val="28"/>
              </w:rPr>
              <w:t>города Новосибирска</w:t>
            </w:r>
          </w:p>
          <w:p w:rsidR="007B64FE" w:rsidRPr="00D83A80" w:rsidRDefault="007B64FE" w:rsidP="00C134D7">
            <w:pPr>
              <w:suppressAutoHyphens/>
              <w:ind w:left="6379" w:firstLine="0"/>
              <w:outlineLvl w:val="8"/>
              <w:rPr>
                <w:rFonts w:ascii="Calibri" w:hAnsi="Calibri"/>
                <w:szCs w:val="28"/>
              </w:rPr>
            </w:pPr>
            <w:r w:rsidRPr="00D83A80">
              <w:rPr>
                <w:szCs w:val="28"/>
              </w:rPr>
              <w:t xml:space="preserve">от </w:t>
            </w:r>
            <w:r w:rsidR="00C134D7">
              <w:rPr>
                <w:u w:val="single"/>
              </w:rPr>
              <w:t>18.12.2013</w:t>
            </w:r>
            <w:r w:rsidR="000B4663" w:rsidRPr="00D83A80">
              <w:rPr>
                <w:szCs w:val="28"/>
              </w:rPr>
              <w:t xml:space="preserve"> </w:t>
            </w:r>
            <w:r w:rsidRPr="00D83A80">
              <w:rPr>
                <w:szCs w:val="28"/>
              </w:rPr>
              <w:t>№</w:t>
            </w:r>
            <w:r w:rsidR="00737648" w:rsidRPr="00D83A80">
              <w:rPr>
                <w:szCs w:val="28"/>
                <w:lang w:val="en-US"/>
              </w:rPr>
              <w:t xml:space="preserve"> </w:t>
            </w:r>
            <w:r w:rsidR="00C134D7" w:rsidRPr="00C134D7">
              <w:rPr>
                <w:szCs w:val="28"/>
                <w:u w:val="single"/>
              </w:rPr>
              <w:t>12023</w:t>
            </w:r>
          </w:p>
        </w:tc>
      </w:tr>
    </w:tbl>
    <w:p w:rsidR="008762E8" w:rsidRPr="00D83A80" w:rsidRDefault="007B64FE" w:rsidP="007B64FE">
      <w:pPr>
        <w:ind w:firstLine="6379"/>
        <w:rPr>
          <w:szCs w:val="28"/>
        </w:rPr>
      </w:pPr>
      <w:r w:rsidRPr="00D83A80">
        <w:rPr>
          <w:szCs w:val="28"/>
        </w:rPr>
        <w:t>Проект постановления мэрии</w:t>
      </w:r>
    </w:p>
    <w:p w:rsidR="007B64FE" w:rsidRPr="00D83A80" w:rsidRDefault="007B64FE" w:rsidP="007B64FE">
      <w:pPr>
        <w:ind w:firstLine="6379"/>
        <w:rPr>
          <w:szCs w:val="28"/>
        </w:rPr>
      </w:pPr>
      <w:r w:rsidRPr="00D83A80">
        <w:rPr>
          <w:szCs w:val="28"/>
        </w:rPr>
        <w:t>города Новосибирска</w:t>
      </w:r>
    </w:p>
    <w:p w:rsidR="001D1C97" w:rsidRPr="00D83A80" w:rsidRDefault="001D1C97" w:rsidP="00496F4E">
      <w:pPr>
        <w:tabs>
          <w:tab w:val="left" w:pos="6663"/>
        </w:tabs>
        <w:rPr>
          <w:szCs w:val="28"/>
        </w:rPr>
      </w:pPr>
    </w:p>
    <w:p w:rsidR="001D1C97" w:rsidRPr="00D83A80" w:rsidRDefault="001D1C97" w:rsidP="00496F4E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587EE9" w:rsidRPr="00D83A80" w:rsidTr="00274E7B">
        <w:trPr>
          <w:trHeight w:val="583"/>
        </w:trPr>
        <w:tc>
          <w:tcPr>
            <w:tcW w:w="4962" w:type="dxa"/>
          </w:tcPr>
          <w:p w:rsidR="00587EE9" w:rsidRPr="00D83A80" w:rsidRDefault="00274E7B" w:rsidP="0087283C">
            <w:pPr>
              <w:ind w:firstLine="0"/>
              <w:rPr>
                <w:szCs w:val="28"/>
              </w:rPr>
            </w:pPr>
            <w:r w:rsidRPr="00CC6D69">
              <w:rPr>
                <w:szCs w:val="28"/>
              </w:rPr>
              <w:t>Об утверждении проекта планировки восточной части Калининского района</w:t>
            </w:r>
          </w:p>
        </w:tc>
      </w:tr>
    </w:tbl>
    <w:p w:rsidR="00587EE9" w:rsidRPr="00D83A80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D83A80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D83A80" w:rsidRDefault="00587EE9" w:rsidP="00496F4E">
      <w:pPr>
        <w:contextualSpacing/>
        <w:rPr>
          <w:szCs w:val="28"/>
        </w:rPr>
      </w:pPr>
      <w:proofErr w:type="gramStart"/>
      <w:r w:rsidRPr="00D83A80">
        <w:rPr>
          <w:szCs w:val="28"/>
        </w:rPr>
        <w:t>В целях выделения элементов планировочной структуры, установления п</w:t>
      </w:r>
      <w:r w:rsidRPr="00D83A80">
        <w:rPr>
          <w:szCs w:val="28"/>
        </w:rPr>
        <w:t>а</w:t>
      </w:r>
      <w:r w:rsidRPr="00D83A80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D83A80">
        <w:rPr>
          <w:szCs w:val="28"/>
        </w:rPr>
        <w:t>и</w:t>
      </w:r>
      <w:r w:rsidRPr="00D83A80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D83A80">
        <w:rPr>
          <w:szCs w:val="28"/>
        </w:rPr>
        <w:t>П</w:t>
      </w:r>
      <w:r w:rsidRPr="00D83A80">
        <w:rPr>
          <w:szCs w:val="28"/>
        </w:rPr>
        <w:t>орядке подготовки документации по пл</w:t>
      </w:r>
      <w:r w:rsidRPr="00D83A80">
        <w:rPr>
          <w:szCs w:val="28"/>
        </w:rPr>
        <w:t>а</w:t>
      </w:r>
      <w:r w:rsidRPr="00D83A80">
        <w:rPr>
          <w:szCs w:val="28"/>
        </w:rPr>
        <w:t>нировке территории города Новосибирска», постановлением мэр</w:t>
      </w:r>
      <w:r w:rsidR="00B0222E" w:rsidRPr="00D83A80">
        <w:rPr>
          <w:szCs w:val="28"/>
        </w:rPr>
        <w:t>ии</w:t>
      </w:r>
      <w:r w:rsidRPr="00D83A80">
        <w:rPr>
          <w:szCs w:val="28"/>
        </w:rPr>
        <w:t xml:space="preserve"> города Нов</w:t>
      </w:r>
      <w:r w:rsidRPr="00D83A80">
        <w:rPr>
          <w:szCs w:val="28"/>
        </w:rPr>
        <w:t>о</w:t>
      </w:r>
      <w:r w:rsidRPr="00D83A80">
        <w:rPr>
          <w:szCs w:val="28"/>
        </w:rPr>
        <w:t>сиби</w:t>
      </w:r>
      <w:r w:rsidR="00683760" w:rsidRPr="00D83A80">
        <w:rPr>
          <w:szCs w:val="28"/>
        </w:rPr>
        <w:t xml:space="preserve">рска </w:t>
      </w:r>
      <w:r w:rsidR="00274E7B" w:rsidRPr="00D83A80">
        <w:rPr>
          <w:szCs w:val="28"/>
        </w:rPr>
        <w:t xml:space="preserve">от </w:t>
      </w:r>
      <w:r w:rsidR="00274E7B" w:rsidRPr="00CC6D69">
        <w:t>26.02.2013</w:t>
      </w:r>
      <w:r w:rsidR="00274E7B">
        <w:rPr>
          <w:szCs w:val="28"/>
        </w:rPr>
        <w:t xml:space="preserve"> № </w:t>
      </w:r>
      <w:r w:rsidR="00274E7B" w:rsidRPr="00CC6D69">
        <w:t>1810</w:t>
      </w:r>
      <w:r w:rsidR="00274E7B" w:rsidRPr="00D83A80">
        <w:rPr>
          <w:bCs/>
          <w:iCs/>
          <w:szCs w:val="28"/>
        </w:rPr>
        <w:t xml:space="preserve"> «</w:t>
      </w:r>
      <w:r w:rsidR="00274E7B" w:rsidRPr="00D83A80">
        <w:rPr>
          <w:szCs w:val="28"/>
        </w:rPr>
        <w:t xml:space="preserve">О подготовке </w:t>
      </w:r>
      <w:r w:rsidR="00274E7B" w:rsidRPr="00CC6D69">
        <w:rPr>
          <w:szCs w:val="28"/>
        </w:rPr>
        <w:t>проекта планировки восточной части Калининского района</w:t>
      </w:r>
      <w:r w:rsidR="00274E7B" w:rsidRPr="00D83A80">
        <w:rPr>
          <w:szCs w:val="28"/>
        </w:rPr>
        <w:t>»</w:t>
      </w:r>
      <w:proofErr w:type="gramEnd"/>
    </w:p>
    <w:p w:rsidR="00587EE9" w:rsidRPr="00D83A80" w:rsidRDefault="00587EE9" w:rsidP="00496F4E">
      <w:pPr>
        <w:ind w:firstLine="0"/>
        <w:rPr>
          <w:szCs w:val="28"/>
        </w:rPr>
      </w:pPr>
      <w:r w:rsidRPr="00D83A80">
        <w:rPr>
          <w:szCs w:val="28"/>
        </w:rPr>
        <w:t>ПОСТАНОВЛЯЮ:</w:t>
      </w:r>
    </w:p>
    <w:p w:rsidR="00587EE9" w:rsidRDefault="00587EE9" w:rsidP="00D473F5">
      <w:pPr>
        <w:rPr>
          <w:szCs w:val="28"/>
        </w:rPr>
      </w:pPr>
      <w:r w:rsidRPr="00D83A80">
        <w:rPr>
          <w:szCs w:val="28"/>
        </w:rPr>
        <w:t xml:space="preserve">1. Утвердить </w:t>
      </w:r>
      <w:r w:rsidR="00B1642A" w:rsidRPr="00D83A80">
        <w:rPr>
          <w:szCs w:val="28"/>
        </w:rPr>
        <w:t xml:space="preserve">проект </w:t>
      </w:r>
      <w:r w:rsidR="0059268C" w:rsidRPr="00D83A80">
        <w:rPr>
          <w:szCs w:val="28"/>
        </w:rPr>
        <w:t xml:space="preserve">планировки </w:t>
      </w:r>
      <w:r w:rsidR="004C7B32" w:rsidRPr="00CC6D69">
        <w:rPr>
          <w:szCs w:val="28"/>
        </w:rPr>
        <w:t>восточной части Калининского района</w:t>
      </w:r>
      <w:r w:rsidR="00847B17" w:rsidRPr="00D83A80">
        <w:rPr>
          <w:szCs w:val="28"/>
        </w:rPr>
        <w:t xml:space="preserve"> </w:t>
      </w:r>
      <w:r w:rsidRPr="00D83A80">
        <w:rPr>
          <w:szCs w:val="28"/>
        </w:rPr>
        <w:t>(приложение).</w:t>
      </w:r>
    </w:p>
    <w:p w:rsidR="00C44871" w:rsidRPr="00C44871" w:rsidRDefault="00C44871" w:rsidP="00D473F5">
      <w:pPr>
        <w:rPr>
          <w:szCs w:val="28"/>
        </w:rPr>
      </w:pPr>
      <w:r>
        <w:rPr>
          <w:szCs w:val="28"/>
        </w:rPr>
        <w:t xml:space="preserve">2. </w:t>
      </w:r>
      <w:r w:rsidR="00CD5F71">
        <w:t>Признать</w:t>
      </w:r>
      <w:r>
        <w:t xml:space="preserve"> утратившим силу </w:t>
      </w:r>
      <w:r w:rsidRPr="0032560F">
        <w:t xml:space="preserve">постановление мэрии города Новосибирска от </w:t>
      </w:r>
      <w:r w:rsidR="004C7B32">
        <w:t>31.08.2011</w:t>
      </w:r>
      <w:r>
        <w:t xml:space="preserve"> </w:t>
      </w:r>
      <w:r w:rsidRPr="00C44871">
        <w:t xml:space="preserve">№ </w:t>
      </w:r>
      <w:r w:rsidR="004C7B32">
        <w:t>7885</w:t>
      </w:r>
      <w:r>
        <w:t xml:space="preserve"> </w:t>
      </w:r>
      <w:r w:rsidR="00274E7B" w:rsidRPr="00D83A80">
        <w:rPr>
          <w:szCs w:val="28"/>
        </w:rPr>
        <w:t>«</w:t>
      </w:r>
      <w:r w:rsidR="00274E7B" w:rsidRPr="00CC6D69">
        <w:rPr>
          <w:szCs w:val="28"/>
        </w:rPr>
        <w:t>Об утверждении проекта планировки восточной части Кал</w:t>
      </w:r>
      <w:r w:rsidR="00274E7B" w:rsidRPr="00CC6D69">
        <w:rPr>
          <w:szCs w:val="28"/>
        </w:rPr>
        <w:t>и</w:t>
      </w:r>
      <w:r w:rsidR="00274E7B" w:rsidRPr="00CC6D69">
        <w:rPr>
          <w:szCs w:val="28"/>
        </w:rPr>
        <w:t>нинского района</w:t>
      </w:r>
      <w:r w:rsidR="00274E7B" w:rsidRPr="00D83A80">
        <w:rPr>
          <w:szCs w:val="28"/>
        </w:rPr>
        <w:t>»</w:t>
      </w:r>
      <w:r>
        <w:t>.</w:t>
      </w:r>
    </w:p>
    <w:p w:rsidR="00BD68A1" w:rsidRPr="00D83A80" w:rsidRDefault="00276A1F" w:rsidP="00496F4E">
      <w:pPr>
        <w:ind w:firstLine="708"/>
        <w:rPr>
          <w:szCs w:val="28"/>
        </w:rPr>
      </w:pPr>
      <w:r>
        <w:rPr>
          <w:szCs w:val="28"/>
        </w:rPr>
        <w:t>3</w:t>
      </w:r>
      <w:r w:rsidR="00587EE9" w:rsidRPr="00D83A80">
        <w:rPr>
          <w:szCs w:val="28"/>
        </w:rPr>
        <w:t>. </w:t>
      </w:r>
      <w:r w:rsidR="00BD68A1" w:rsidRPr="00D83A80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BD68A1" w:rsidRPr="00D83A80">
        <w:rPr>
          <w:szCs w:val="28"/>
        </w:rPr>
        <w:t>разместить постановление</w:t>
      </w:r>
      <w:proofErr w:type="gramEnd"/>
      <w:r w:rsidR="00BD68A1" w:rsidRPr="00D83A80">
        <w:rPr>
          <w:szCs w:val="28"/>
        </w:rPr>
        <w:t xml:space="preserve"> на официальном сайте города Новосибирска.</w:t>
      </w:r>
    </w:p>
    <w:p w:rsidR="00087C9F" w:rsidRPr="00D83A80" w:rsidRDefault="00276A1F" w:rsidP="00496F4E">
      <w:pPr>
        <w:ind w:firstLine="708"/>
        <w:rPr>
          <w:szCs w:val="28"/>
        </w:rPr>
      </w:pPr>
      <w:r>
        <w:rPr>
          <w:szCs w:val="28"/>
        </w:rPr>
        <w:t>4</w:t>
      </w:r>
      <w:r w:rsidR="00BD68A1" w:rsidRPr="00D83A80">
        <w:rPr>
          <w:szCs w:val="28"/>
        </w:rPr>
        <w:t>. </w:t>
      </w:r>
      <w:r w:rsidR="002344B8" w:rsidRPr="00D83A80">
        <w:rPr>
          <w:szCs w:val="28"/>
        </w:rPr>
        <w:t xml:space="preserve">Департаменту информационной политики </w:t>
      </w:r>
      <w:r w:rsidR="00587EE9" w:rsidRPr="00D83A80">
        <w:rPr>
          <w:szCs w:val="28"/>
        </w:rPr>
        <w:t>мэрии города Новосибирска</w:t>
      </w:r>
      <w:r w:rsidR="007D7822" w:rsidRPr="00D83A80">
        <w:rPr>
          <w:szCs w:val="28"/>
        </w:rPr>
        <w:t xml:space="preserve"> </w:t>
      </w:r>
      <w:r w:rsidR="00587EE9" w:rsidRPr="00D83A80">
        <w:rPr>
          <w:szCs w:val="28"/>
        </w:rPr>
        <w:t>в течение семи дней обеспечить опубликование</w:t>
      </w:r>
      <w:r w:rsidR="00087C9F" w:rsidRPr="00D83A80">
        <w:rPr>
          <w:szCs w:val="28"/>
        </w:rPr>
        <w:t xml:space="preserve"> </w:t>
      </w:r>
      <w:r w:rsidR="00587EE9" w:rsidRPr="00D83A80">
        <w:rPr>
          <w:szCs w:val="28"/>
        </w:rPr>
        <w:t>постановления</w:t>
      </w:r>
      <w:r w:rsidR="00CF11D3" w:rsidRPr="00D83A80">
        <w:rPr>
          <w:szCs w:val="28"/>
        </w:rPr>
        <w:t xml:space="preserve"> в установленном порядке</w:t>
      </w:r>
      <w:r w:rsidR="00087C9F" w:rsidRPr="00D83A80">
        <w:rPr>
          <w:szCs w:val="28"/>
        </w:rPr>
        <w:t>.</w:t>
      </w:r>
    </w:p>
    <w:p w:rsidR="00587EE9" w:rsidRPr="00D83A80" w:rsidRDefault="00276A1F" w:rsidP="00496F4E">
      <w:pPr>
        <w:tabs>
          <w:tab w:val="left" w:pos="360"/>
        </w:tabs>
        <w:contextualSpacing/>
        <w:rPr>
          <w:szCs w:val="28"/>
        </w:rPr>
      </w:pPr>
      <w:r>
        <w:rPr>
          <w:szCs w:val="28"/>
        </w:rPr>
        <w:t>5</w:t>
      </w:r>
      <w:r w:rsidR="00587EE9" w:rsidRPr="00D83A80">
        <w:rPr>
          <w:szCs w:val="28"/>
        </w:rPr>
        <w:t>. </w:t>
      </w:r>
      <w:proofErr w:type="gramStart"/>
      <w:r w:rsidR="00587EE9" w:rsidRPr="00D83A80">
        <w:rPr>
          <w:szCs w:val="28"/>
        </w:rPr>
        <w:t>Контроль за</w:t>
      </w:r>
      <w:proofErr w:type="gramEnd"/>
      <w:r w:rsidR="00587EE9" w:rsidRPr="00D83A80">
        <w:rPr>
          <w:szCs w:val="28"/>
        </w:rPr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7EE9" w:rsidRPr="00D83A80" w:rsidTr="001023A8">
        <w:trPr>
          <w:trHeight w:val="567"/>
        </w:trPr>
        <w:tc>
          <w:tcPr>
            <w:tcW w:w="6946" w:type="dxa"/>
          </w:tcPr>
          <w:p w:rsidR="00587EE9" w:rsidRPr="00D83A80" w:rsidRDefault="00587EE9" w:rsidP="00496F4E">
            <w:pPr>
              <w:spacing w:before="600"/>
              <w:ind w:firstLine="0"/>
              <w:rPr>
                <w:szCs w:val="28"/>
              </w:rPr>
            </w:pPr>
            <w:r w:rsidRPr="00D83A8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7EE9" w:rsidRPr="00D83A80" w:rsidRDefault="00587EE9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3A80">
              <w:rPr>
                <w:rFonts w:ascii="Times New Roman" w:hAnsi="Times New Roman"/>
                <w:sz w:val="28"/>
                <w:szCs w:val="28"/>
              </w:rPr>
              <w:t>В. Ф. Городецкий</w:t>
            </w:r>
          </w:p>
        </w:tc>
      </w:tr>
    </w:tbl>
    <w:p w:rsidR="001021BA" w:rsidRPr="00D83A80" w:rsidRDefault="001021BA">
      <w:pPr>
        <w:rPr>
          <w:szCs w:val="28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587EE9" w:rsidRPr="00D83A80" w:rsidTr="00D473F5">
        <w:trPr>
          <w:trHeight w:val="850"/>
        </w:trPr>
        <w:tc>
          <w:tcPr>
            <w:tcW w:w="2235" w:type="dxa"/>
          </w:tcPr>
          <w:p w:rsidR="00BC3BDD" w:rsidRDefault="00BC3BDD" w:rsidP="00496F4E">
            <w:pPr>
              <w:suppressAutoHyphens/>
              <w:ind w:firstLine="0"/>
              <w:rPr>
                <w:szCs w:val="28"/>
              </w:rPr>
            </w:pPr>
          </w:p>
          <w:p w:rsidR="004C7B32" w:rsidRDefault="004C7B32" w:rsidP="00496F4E">
            <w:pPr>
              <w:suppressAutoHyphens/>
              <w:ind w:firstLine="0"/>
              <w:rPr>
                <w:szCs w:val="28"/>
              </w:rPr>
            </w:pPr>
          </w:p>
          <w:p w:rsidR="004C7B32" w:rsidRDefault="004C7B32" w:rsidP="00496F4E">
            <w:pPr>
              <w:suppressAutoHyphens/>
              <w:ind w:firstLine="0"/>
              <w:rPr>
                <w:szCs w:val="28"/>
              </w:rPr>
            </w:pPr>
          </w:p>
          <w:p w:rsidR="004C7B32" w:rsidRDefault="004C7B32" w:rsidP="00496F4E">
            <w:pPr>
              <w:suppressAutoHyphens/>
              <w:ind w:firstLine="0"/>
              <w:rPr>
                <w:szCs w:val="28"/>
              </w:rPr>
            </w:pPr>
          </w:p>
          <w:p w:rsidR="00587EE9" w:rsidRPr="0072409F" w:rsidRDefault="004C7B32" w:rsidP="00496F4E">
            <w:pPr>
              <w:suppressAutoHyphens/>
              <w:ind w:firstLine="0"/>
              <w:rPr>
                <w:sz w:val="24"/>
                <w:szCs w:val="28"/>
              </w:rPr>
            </w:pPr>
            <w:proofErr w:type="spellStart"/>
            <w:r w:rsidRPr="0072409F">
              <w:rPr>
                <w:sz w:val="24"/>
                <w:szCs w:val="28"/>
              </w:rPr>
              <w:t>Галимова</w:t>
            </w:r>
            <w:proofErr w:type="spellEnd"/>
          </w:p>
          <w:p w:rsidR="00276A1F" w:rsidRPr="0072409F" w:rsidRDefault="000B4663" w:rsidP="00276A1F">
            <w:pPr>
              <w:suppressAutoHyphens/>
              <w:ind w:firstLine="0"/>
              <w:rPr>
                <w:sz w:val="24"/>
                <w:szCs w:val="28"/>
              </w:rPr>
            </w:pPr>
            <w:r w:rsidRPr="0072409F">
              <w:rPr>
                <w:sz w:val="24"/>
                <w:szCs w:val="28"/>
              </w:rPr>
              <w:t>2275</w:t>
            </w:r>
            <w:r w:rsidR="004C7B32" w:rsidRPr="0072409F">
              <w:rPr>
                <w:sz w:val="24"/>
                <w:szCs w:val="28"/>
              </w:rPr>
              <w:t>418</w:t>
            </w:r>
          </w:p>
          <w:p w:rsidR="00587EE9" w:rsidRPr="00D83A80" w:rsidRDefault="00587EE9" w:rsidP="00276A1F">
            <w:pPr>
              <w:suppressAutoHyphens/>
              <w:ind w:firstLine="0"/>
              <w:rPr>
                <w:szCs w:val="28"/>
              </w:rPr>
            </w:pPr>
            <w:proofErr w:type="spellStart"/>
            <w:r w:rsidRPr="0072409F">
              <w:rPr>
                <w:sz w:val="24"/>
                <w:szCs w:val="28"/>
              </w:rPr>
              <w:t>ГУАиГ</w:t>
            </w:r>
            <w:proofErr w:type="spellEnd"/>
          </w:p>
        </w:tc>
      </w:tr>
    </w:tbl>
    <w:p w:rsidR="00587EE9" w:rsidRPr="00D83A80" w:rsidRDefault="00587EE9" w:rsidP="00496F4E">
      <w:pPr>
        <w:rPr>
          <w:szCs w:val="28"/>
        </w:rPr>
        <w:sectPr w:rsidR="00587EE9" w:rsidRPr="00D83A80" w:rsidSect="00D45EF4"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87EE9" w:rsidRPr="00D83A80" w:rsidRDefault="00352B83" w:rsidP="00F76D6D">
      <w:pPr>
        <w:tabs>
          <w:tab w:val="left" w:pos="6379"/>
        </w:tabs>
        <w:ind w:firstLine="6379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7728" strokecolor="white"/>
        </w:pict>
      </w:r>
      <w:r w:rsidR="00587EE9" w:rsidRPr="00D83A80">
        <w:rPr>
          <w:szCs w:val="28"/>
        </w:rPr>
        <w:t>Приложение</w:t>
      </w:r>
    </w:p>
    <w:p w:rsidR="00401EA9" w:rsidRPr="00D83A80" w:rsidRDefault="00401EA9" w:rsidP="00F76D6D">
      <w:pPr>
        <w:tabs>
          <w:tab w:val="left" w:pos="6379"/>
        </w:tabs>
        <w:ind w:firstLine="6379"/>
        <w:rPr>
          <w:szCs w:val="28"/>
        </w:rPr>
      </w:pPr>
      <w:r w:rsidRPr="00D83A80">
        <w:rPr>
          <w:szCs w:val="28"/>
        </w:rPr>
        <w:t>УТВЕРЖДЕНО</w:t>
      </w:r>
    </w:p>
    <w:p w:rsidR="00587EE9" w:rsidRPr="00D83A80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D83A80">
        <w:rPr>
          <w:szCs w:val="28"/>
        </w:rPr>
        <w:t>постановле</w:t>
      </w:r>
      <w:r w:rsidR="00496F4E" w:rsidRPr="00D83A80">
        <w:rPr>
          <w:szCs w:val="28"/>
        </w:rPr>
        <w:t>ни</w:t>
      </w:r>
      <w:r w:rsidR="00401EA9" w:rsidRPr="00D83A80">
        <w:rPr>
          <w:szCs w:val="28"/>
        </w:rPr>
        <w:t>ем</w:t>
      </w:r>
      <w:r w:rsidRPr="00D83A80">
        <w:rPr>
          <w:szCs w:val="28"/>
        </w:rPr>
        <w:t xml:space="preserve"> мэрии</w:t>
      </w:r>
    </w:p>
    <w:p w:rsidR="00587EE9" w:rsidRPr="00D83A80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D83A80">
        <w:rPr>
          <w:szCs w:val="28"/>
        </w:rPr>
        <w:t>города Новосибирска</w:t>
      </w:r>
    </w:p>
    <w:p w:rsidR="00587EE9" w:rsidRPr="00D83A80" w:rsidRDefault="00F60949" w:rsidP="00D473F5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D83A80">
        <w:rPr>
          <w:szCs w:val="28"/>
        </w:rPr>
        <w:t xml:space="preserve">от </w:t>
      </w:r>
      <w:r w:rsidR="00B13B3D" w:rsidRPr="00D83A80">
        <w:rPr>
          <w:szCs w:val="28"/>
        </w:rPr>
        <w:t>___________</w:t>
      </w:r>
      <w:r w:rsidR="00D473F5" w:rsidRPr="00D83A80">
        <w:rPr>
          <w:szCs w:val="28"/>
        </w:rPr>
        <w:t>__</w:t>
      </w:r>
      <w:r w:rsidR="00B13B3D" w:rsidRPr="00D83A80">
        <w:rPr>
          <w:szCs w:val="28"/>
        </w:rPr>
        <w:t xml:space="preserve"> </w:t>
      </w:r>
      <w:r w:rsidR="00D944A3" w:rsidRPr="00D83A80">
        <w:rPr>
          <w:szCs w:val="28"/>
        </w:rPr>
        <w:t>№</w:t>
      </w:r>
      <w:r w:rsidR="00350455" w:rsidRPr="00D83A80">
        <w:rPr>
          <w:szCs w:val="28"/>
        </w:rPr>
        <w:t xml:space="preserve"> </w:t>
      </w:r>
      <w:r w:rsidR="00B13B3D" w:rsidRPr="00D83A80">
        <w:rPr>
          <w:szCs w:val="28"/>
        </w:rPr>
        <w:t>_____</w:t>
      </w:r>
    </w:p>
    <w:p w:rsidR="00587EE9" w:rsidRPr="00D83A80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87EE9" w:rsidRPr="00D83A80" w:rsidRDefault="00587EE9" w:rsidP="00496F4E">
      <w:pPr>
        <w:widowControl w:val="0"/>
        <w:ind w:left="5954" w:right="264" w:firstLine="0"/>
        <w:rPr>
          <w:szCs w:val="28"/>
        </w:rPr>
      </w:pPr>
    </w:p>
    <w:p w:rsidR="00587EE9" w:rsidRPr="00D83A80" w:rsidRDefault="00587EE9" w:rsidP="00F76D6D">
      <w:pPr>
        <w:widowControl w:val="0"/>
        <w:ind w:right="-2" w:firstLine="0"/>
        <w:jc w:val="center"/>
        <w:rPr>
          <w:szCs w:val="28"/>
        </w:rPr>
      </w:pPr>
      <w:r w:rsidRPr="00D83A80">
        <w:rPr>
          <w:szCs w:val="28"/>
        </w:rPr>
        <w:t>ПРОЕКТ</w:t>
      </w:r>
    </w:p>
    <w:p w:rsidR="0059268C" w:rsidRDefault="004C7B32" w:rsidP="00847B17">
      <w:pPr>
        <w:widowControl w:val="0"/>
        <w:ind w:right="140" w:firstLine="0"/>
        <w:jc w:val="center"/>
        <w:rPr>
          <w:szCs w:val="28"/>
        </w:rPr>
      </w:pPr>
      <w:r w:rsidRPr="00CC6D69">
        <w:rPr>
          <w:szCs w:val="28"/>
        </w:rPr>
        <w:t>планировки восточной части Калининского района</w:t>
      </w:r>
    </w:p>
    <w:p w:rsidR="004C7B32" w:rsidRPr="00D83A80" w:rsidRDefault="004C7B32" w:rsidP="00847B17">
      <w:pPr>
        <w:widowControl w:val="0"/>
        <w:ind w:right="140" w:firstLine="0"/>
        <w:jc w:val="center"/>
        <w:rPr>
          <w:szCs w:val="28"/>
        </w:rPr>
      </w:pPr>
    </w:p>
    <w:p w:rsidR="002344B8" w:rsidRPr="00D83A80" w:rsidRDefault="00587EE9" w:rsidP="0087132E">
      <w:pPr>
        <w:widowControl w:val="0"/>
        <w:ind w:right="141"/>
        <w:rPr>
          <w:szCs w:val="28"/>
        </w:rPr>
      </w:pPr>
      <w:r w:rsidRPr="00D83A80">
        <w:rPr>
          <w:szCs w:val="28"/>
        </w:rPr>
        <w:t>1. </w:t>
      </w:r>
      <w:r w:rsidRPr="00D83A80">
        <w:rPr>
          <w:bCs/>
          <w:szCs w:val="28"/>
        </w:rPr>
        <w:t xml:space="preserve">Чертеж </w:t>
      </w:r>
      <w:r w:rsidR="00A477F7" w:rsidRPr="00D83A80">
        <w:rPr>
          <w:szCs w:val="28"/>
        </w:rPr>
        <w:t xml:space="preserve">проекта </w:t>
      </w:r>
      <w:r w:rsidR="0059268C" w:rsidRPr="00D83A80">
        <w:rPr>
          <w:szCs w:val="28"/>
        </w:rPr>
        <w:t xml:space="preserve">планировки </w:t>
      </w:r>
      <w:r w:rsidR="004C7B32" w:rsidRPr="00CC6D69">
        <w:rPr>
          <w:szCs w:val="28"/>
        </w:rPr>
        <w:t>восточной части Калининского района</w:t>
      </w:r>
      <w:r w:rsidR="0087132E" w:rsidRPr="00D83A80">
        <w:rPr>
          <w:szCs w:val="28"/>
        </w:rPr>
        <w:t xml:space="preserve">. </w:t>
      </w:r>
      <w:r w:rsidRPr="00D83A80">
        <w:rPr>
          <w:szCs w:val="28"/>
        </w:rPr>
        <w:t>Красные линии, границы зон планируемого размещения объектов социально-культурного и коммун</w:t>
      </w:r>
      <w:r w:rsidR="0087132E" w:rsidRPr="00D83A80">
        <w:rPr>
          <w:szCs w:val="28"/>
        </w:rPr>
        <w:t xml:space="preserve">ально-бытового назначения, иных </w:t>
      </w:r>
      <w:r w:rsidRPr="00D83A80">
        <w:rPr>
          <w:szCs w:val="28"/>
        </w:rPr>
        <w:t>объектов капитального строительства</w:t>
      </w:r>
      <w:r w:rsidR="002344B8" w:rsidRPr="00D83A80">
        <w:rPr>
          <w:szCs w:val="28"/>
        </w:rPr>
        <w:t>, границы зон планируемого размещения объектов федерального значения, объектов регионального значения, объектов местного значения</w:t>
      </w:r>
      <w:r w:rsidRPr="00D83A80">
        <w:rPr>
          <w:szCs w:val="28"/>
        </w:rPr>
        <w:t xml:space="preserve"> (пр</w:t>
      </w:r>
      <w:r w:rsidRPr="00D83A80">
        <w:rPr>
          <w:szCs w:val="28"/>
        </w:rPr>
        <w:t>и</w:t>
      </w:r>
      <w:r w:rsidRPr="00D83A80">
        <w:rPr>
          <w:szCs w:val="28"/>
        </w:rPr>
        <w:t>ло</w:t>
      </w:r>
      <w:r w:rsidR="005E1EF4" w:rsidRPr="00D83A80">
        <w:rPr>
          <w:szCs w:val="28"/>
        </w:rPr>
        <w:t>жение </w:t>
      </w:r>
      <w:r w:rsidRPr="00D83A80">
        <w:rPr>
          <w:szCs w:val="28"/>
        </w:rPr>
        <w:t>1).</w:t>
      </w:r>
    </w:p>
    <w:p w:rsidR="00587EE9" w:rsidRPr="00D83A80" w:rsidRDefault="00587EE9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D83A80">
        <w:rPr>
          <w:szCs w:val="28"/>
        </w:rPr>
        <w:t>2. </w:t>
      </w:r>
      <w:r w:rsidRPr="00D83A80">
        <w:rPr>
          <w:bCs/>
          <w:szCs w:val="28"/>
        </w:rPr>
        <w:t xml:space="preserve">Чертеж </w:t>
      </w:r>
      <w:r w:rsidR="00A477F7" w:rsidRPr="00D83A80">
        <w:rPr>
          <w:szCs w:val="28"/>
        </w:rPr>
        <w:t xml:space="preserve">проекта </w:t>
      </w:r>
      <w:r w:rsidR="0059268C" w:rsidRPr="00D83A80">
        <w:rPr>
          <w:szCs w:val="28"/>
        </w:rPr>
        <w:t xml:space="preserve">планировки </w:t>
      </w:r>
      <w:r w:rsidR="004C7B32" w:rsidRPr="00CC6D69">
        <w:rPr>
          <w:szCs w:val="28"/>
        </w:rPr>
        <w:t>восточной части Калининского района</w:t>
      </w:r>
      <w:r w:rsidR="0087132E" w:rsidRPr="00D83A80">
        <w:rPr>
          <w:szCs w:val="28"/>
        </w:rPr>
        <w:t>.</w:t>
      </w:r>
      <w:r w:rsidRPr="00D83A80">
        <w:rPr>
          <w:bCs/>
          <w:szCs w:val="28"/>
        </w:rPr>
        <w:t xml:space="preserve"> </w:t>
      </w:r>
      <w:r w:rsidRPr="00D83A80">
        <w:rPr>
          <w:szCs w:val="28"/>
        </w:rPr>
        <w:t>Л</w:t>
      </w:r>
      <w:r w:rsidRPr="00D83A80">
        <w:rPr>
          <w:szCs w:val="28"/>
        </w:rPr>
        <w:t>и</w:t>
      </w:r>
      <w:r w:rsidRPr="00D83A80">
        <w:rPr>
          <w:szCs w:val="28"/>
        </w:rPr>
        <w:t>нии, обозначающие дороги, улицы, проезды, линии связи, объекты инженерной и транспортной инфраструктур</w:t>
      </w:r>
      <w:r w:rsidR="00D84964" w:rsidRPr="00D83A80">
        <w:rPr>
          <w:szCs w:val="28"/>
        </w:rPr>
        <w:t xml:space="preserve">, проходы к водным объектам общего пользования и их береговым полосам </w:t>
      </w:r>
      <w:r w:rsidRPr="00D83A80">
        <w:rPr>
          <w:szCs w:val="28"/>
        </w:rPr>
        <w:t>(приложение 2).</w:t>
      </w:r>
    </w:p>
    <w:p w:rsidR="00587EE9" w:rsidRPr="00D83A80" w:rsidRDefault="00587EE9" w:rsidP="00496F4E">
      <w:pPr>
        <w:widowControl w:val="0"/>
        <w:rPr>
          <w:szCs w:val="28"/>
        </w:rPr>
      </w:pPr>
      <w:r w:rsidRPr="00D83A80">
        <w:rPr>
          <w:szCs w:val="28"/>
        </w:rPr>
        <w:t xml:space="preserve">3. Положение о размещении объектов капитального строительства </w:t>
      </w:r>
      <w:r w:rsidR="0087283C" w:rsidRPr="00D83A80">
        <w:rPr>
          <w:szCs w:val="28"/>
        </w:rPr>
        <w:t>фед</w:t>
      </w:r>
      <w:r w:rsidR="0087283C" w:rsidRPr="00D83A80">
        <w:rPr>
          <w:szCs w:val="28"/>
        </w:rPr>
        <w:t>е</w:t>
      </w:r>
      <w:r w:rsidR="0087283C" w:rsidRPr="00D83A80">
        <w:rPr>
          <w:szCs w:val="28"/>
        </w:rPr>
        <w:t>рального, регионального</w:t>
      </w:r>
      <w:r w:rsidR="00F46844" w:rsidRPr="00D83A80">
        <w:rPr>
          <w:szCs w:val="28"/>
        </w:rPr>
        <w:t xml:space="preserve"> </w:t>
      </w:r>
      <w:r w:rsidR="00BB6EA8" w:rsidRPr="00D83A80">
        <w:rPr>
          <w:szCs w:val="28"/>
        </w:rPr>
        <w:t>или</w:t>
      </w:r>
      <w:r w:rsidR="00F46844" w:rsidRPr="00D83A80">
        <w:rPr>
          <w:szCs w:val="28"/>
        </w:rPr>
        <w:t xml:space="preserve"> </w:t>
      </w:r>
      <w:r w:rsidRPr="00D83A80">
        <w:rPr>
          <w:szCs w:val="28"/>
        </w:rPr>
        <w:t>местного значения, а также о характеристиках пл</w:t>
      </w:r>
      <w:r w:rsidRPr="00D83A80">
        <w:rPr>
          <w:szCs w:val="28"/>
        </w:rPr>
        <w:t>а</w:t>
      </w:r>
      <w:r w:rsidRPr="00D83A80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D83A80">
        <w:rPr>
          <w:szCs w:val="28"/>
        </w:rPr>
        <w:t>б</w:t>
      </w:r>
      <w:r w:rsidRPr="00D83A80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:rsidR="00D473F5" w:rsidRPr="00D83A80" w:rsidRDefault="00D473F5" w:rsidP="00496F4E">
      <w:pPr>
        <w:widowControl w:val="0"/>
        <w:ind w:firstLine="0"/>
        <w:rPr>
          <w:szCs w:val="28"/>
        </w:rPr>
      </w:pPr>
    </w:p>
    <w:p w:rsidR="005D68B2" w:rsidRDefault="0087283C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5D68B2" w:rsidSect="005D68B2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D83A80">
        <w:rPr>
          <w:szCs w:val="28"/>
        </w:rPr>
        <w:t>_</w:t>
      </w:r>
      <w:r w:rsidR="00587EE9" w:rsidRPr="00D83A80">
        <w:rPr>
          <w:szCs w:val="28"/>
        </w:rPr>
        <w:t>___________</w:t>
      </w:r>
    </w:p>
    <w:p w:rsidR="005D68B2" w:rsidRDefault="00A2775A" w:rsidP="005D68B2">
      <w:pPr>
        <w:widowControl w:val="0"/>
        <w:tabs>
          <w:tab w:val="left" w:pos="9781"/>
          <w:tab w:val="left" w:pos="9921"/>
        </w:tabs>
        <w:ind w:right="266" w:firstLine="0"/>
        <w:rPr>
          <w:szCs w:val="28"/>
        </w:rPr>
        <w:sectPr w:rsidR="005D68B2" w:rsidSect="005D68B2">
          <w:footerReference w:type="default" r:id="rId14"/>
          <w:pgSz w:w="11906" w:h="16838" w:code="9"/>
          <w:pgMar w:top="1134" w:right="567" w:bottom="567" w:left="993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598920" cy="9424035"/>
            <wp:effectExtent l="19050" t="0" r="0" b="0"/>
            <wp:docPr id="2" name="Рисунок 2" descr="\\103010000-012\проекты планировки\2013 2 ПП ВОСТОЧНАЯ ЧАСТЬ КАЛИНИНСКОГО\НАЗНАЧЕНИЕ ПУБЛИЧНЫХ СЛУШАНИЙ\Приложение 1 К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0-012\проекты планировки\2013 2 ПП ВОСТОЧНАЯ ЧАСТЬ КАЛИНИНСКОГО\НАЗНАЧЕНИЕ ПУБЛИЧНЫХ СЛУШАНИЙ\Приложение 1 КР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4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B2" w:rsidRDefault="00A2775A" w:rsidP="005D68B2">
      <w:pPr>
        <w:widowControl w:val="0"/>
        <w:tabs>
          <w:tab w:val="left" w:pos="9781"/>
          <w:tab w:val="left" w:pos="9921"/>
        </w:tabs>
        <w:ind w:right="266" w:firstLine="0"/>
        <w:rPr>
          <w:szCs w:val="28"/>
        </w:rPr>
        <w:sectPr w:rsidR="005D68B2" w:rsidSect="005D68B2">
          <w:pgSz w:w="11906" w:h="16838" w:code="9"/>
          <w:pgMar w:top="1134" w:right="567" w:bottom="567" w:left="993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776085" cy="9676130"/>
            <wp:effectExtent l="19050" t="0" r="5715" b="0"/>
            <wp:docPr id="9" name="Рисунок 9" descr="\\103010000-012\проекты планировки\2013 2 ПП ВОСТОЧНАЯ ЧАСТЬ КАЛИНИНСКОГО\НАЗНАЧЕНИЕ ПУБЛИЧНЫХ СЛУШАНИЙ\Приложение 2 К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3010000-012\проекты планировки\2013 2 ПП ВОСТОЧНАЯ ЧАСТЬ КАЛИНИНСКОГО\НАЗНАЧЕНИЕ ПУБЛИЧНЫХ СЛУШАНИЙ\Приложение 2 КР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96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58" w:rsidRPr="00954A51" w:rsidRDefault="00235B58" w:rsidP="00954A51">
      <w:pPr>
        <w:widowControl w:val="0"/>
        <w:spacing w:line="240" w:lineRule="atLeast"/>
        <w:ind w:left="6237" w:firstLine="0"/>
        <w:rPr>
          <w:sz w:val="24"/>
          <w:szCs w:val="24"/>
        </w:rPr>
      </w:pPr>
      <w:r w:rsidRPr="00954A51">
        <w:rPr>
          <w:sz w:val="24"/>
          <w:szCs w:val="24"/>
        </w:rPr>
        <w:lastRenderedPageBreak/>
        <w:t>Приложение 3</w:t>
      </w:r>
    </w:p>
    <w:p w:rsidR="00C65CFA" w:rsidRPr="00954A51" w:rsidRDefault="00235B58" w:rsidP="00954A51">
      <w:pPr>
        <w:widowControl w:val="0"/>
        <w:spacing w:line="240" w:lineRule="atLeast"/>
        <w:ind w:left="6237" w:firstLine="0"/>
        <w:rPr>
          <w:sz w:val="24"/>
          <w:szCs w:val="24"/>
        </w:rPr>
      </w:pPr>
      <w:r w:rsidRPr="00954A51">
        <w:rPr>
          <w:sz w:val="24"/>
          <w:szCs w:val="24"/>
        </w:rPr>
        <w:t xml:space="preserve">к проекту </w:t>
      </w:r>
      <w:r w:rsidR="00C8071B" w:rsidRPr="00954A51">
        <w:rPr>
          <w:sz w:val="24"/>
          <w:szCs w:val="24"/>
        </w:rPr>
        <w:t>планировки территории</w:t>
      </w:r>
      <w:r w:rsidR="00DA1FB9" w:rsidRPr="00954A51">
        <w:rPr>
          <w:sz w:val="24"/>
          <w:szCs w:val="24"/>
        </w:rPr>
        <w:t xml:space="preserve"> </w:t>
      </w:r>
      <w:r w:rsidR="00CD5F71" w:rsidRPr="00954A51">
        <w:rPr>
          <w:sz w:val="24"/>
          <w:szCs w:val="24"/>
        </w:rPr>
        <w:t>в</w:t>
      </w:r>
      <w:r w:rsidR="00DA1FB9" w:rsidRPr="00954A51">
        <w:rPr>
          <w:sz w:val="24"/>
          <w:szCs w:val="24"/>
        </w:rPr>
        <w:t>о</w:t>
      </w:r>
      <w:r w:rsidR="00DA1FB9" w:rsidRPr="00954A51">
        <w:rPr>
          <w:sz w:val="24"/>
          <w:szCs w:val="24"/>
        </w:rPr>
        <w:t>с</w:t>
      </w:r>
      <w:r w:rsidR="00DA1FB9" w:rsidRPr="00954A51">
        <w:rPr>
          <w:sz w:val="24"/>
          <w:szCs w:val="24"/>
        </w:rPr>
        <w:t xml:space="preserve">точной части </w:t>
      </w:r>
      <w:proofErr w:type="gramStart"/>
      <w:r w:rsidR="00DA1FB9" w:rsidRPr="00954A51">
        <w:rPr>
          <w:sz w:val="24"/>
          <w:szCs w:val="24"/>
        </w:rPr>
        <w:t>Калининского</w:t>
      </w:r>
      <w:proofErr w:type="gramEnd"/>
      <w:r w:rsidR="00C8071B" w:rsidRPr="00954A51">
        <w:rPr>
          <w:sz w:val="24"/>
          <w:szCs w:val="24"/>
        </w:rPr>
        <w:t xml:space="preserve"> районе</w:t>
      </w:r>
    </w:p>
    <w:p w:rsidR="00C65CFA" w:rsidRDefault="00C65CFA" w:rsidP="00954A51">
      <w:pPr>
        <w:suppressAutoHyphens/>
        <w:ind w:left="6237" w:firstLine="0"/>
        <w:rPr>
          <w:szCs w:val="28"/>
        </w:rPr>
      </w:pPr>
    </w:p>
    <w:p w:rsidR="002B7B65" w:rsidRPr="00D83A80" w:rsidRDefault="002B7B65" w:rsidP="000864BB">
      <w:pPr>
        <w:suppressAutoHyphens/>
        <w:ind w:firstLine="0"/>
        <w:rPr>
          <w:szCs w:val="28"/>
        </w:rPr>
      </w:pPr>
    </w:p>
    <w:p w:rsidR="00C65CFA" w:rsidRPr="00954A51" w:rsidRDefault="00C65CFA" w:rsidP="000864BB">
      <w:pPr>
        <w:pStyle w:val="10"/>
        <w:suppressAutoHyphens/>
        <w:spacing w:before="0" w:after="0"/>
        <w:ind w:firstLine="0"/>
        <w:rPr>
          <w:sz w:val="26"/>
          <w:szCs w:val="26"/>
        </w:rPr>
      </w:pPr>
      <w:r w:rsidRPr="00954A51">
        <w:rPr>
          <w:sz w:val="26"/>
          <w:szCs w:val="26"/>
        </w:rPr>
        <w:t>ПОЛОЖЕНИЕ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о размещении объектов</w:t>
      </w:r>
      <w:r w:rsidR="002B7B65" w:rsidRPr="00954A51">
        <w:rPr>
          <w:b/>
          <w:sz w:val="26"/>
        </w:rPr>
        <w:t xml:space="preserve"> капитального строительства федерального, р</w:t>
      </w:r>
      <w:r w:rsidRPr="00954A51">
        <w:rPr>
          <w:b/>
          <w:sz w:val="26"/>
        </w:rPr>
        <w:t xml:space="preserve">егионального </w:t>
      </w:r>
      <w:r w:rsidR="002B7B65" w:rsidRPr="00954A51">
        <w:rPr>
          <w:b/>
          <w:sz w:val="26"/>
        </w:rPr>
        <w:t>или</w:t>
      </w:r>
      <w:r w:rsidRPr="00954A51">
        <w:rPr>
          <w:b/>
          <w:sz w:val="26"/>
        </w:rPr>
        <w:t xml:space="preserve"> местного значения,</w:t>
      </w:r>
      <w:r w:rsidR="002B7B65" w:rsidRPr="00954A51">
        <w:rPr>
          <w:b/>
          <w:sz w:val="26"/>
        </w:rPr>
        <w:t xml:space="preserve"> </w:t>
      </w:r>
      <w:r w:rsidRPr="00954A51">
        <w:rPr>
          <w:b/>
          <w:sz w:val="26"/>
        </w:rPr>
        <w:t xml:space="preserve">а также о характеристиках планируемого развития 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территории, в том числе плотности и параметрах застройки территории и 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proofErr w:type="gramStart"/>
      <w:r w:rsidRPr="00954A51">
        <w:rPr>
          <w:b/>
          <w:sz w:val="26"/>
        </w:rPr>
        <w:t>характеристиках</w:t>
      </w:r>
      <w:proofErr w:type="gramEnd"/>
      <w:r w:rsidR="00DA1FB9" w:rsidRPr="00954A51">
        <w:rPr>
          <w:b/>
          <w:sz w:val="26"/>
        </w:rPr>
        <w:t xml:space="preserve"> </w:t>
      </w:r>
      <w:r w:rsidRPr="00954A51">
        <w:rPr>
          <w:b/>
          <w:sz w:val="26"/>
        </w:rPr>
        <w:t xml:space="preserve">развития систем социального, транспортного 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обслуживания и инженерно-технического обеспечения, </w:t>
      </w:r>
    </w:p>
    <w:p w:rsidR="00C65CFA" w:rsidRPr="00954A51" w:rsidRDefault="00C65CFA" w:rsidP="00350397">
      <w:pPr>
        <w:ind w:firstLine="0"/>
        <w:jc w:val="center"/>
        <w:rPr>
          <w:b/>
          <w:sz w:val="26"/>
        </w:rPr>
      </w:pPr>
      <w:proofErr w:type="gramStart"/>
      <w:r w:rsidRPr="00954A51">
        <w:rPr>
          <w:b/>
          <w:sz w:val="26"/>
        </w:rPr>
        <w:t>необходимых</w:t>
      </w:r>
      <w:proofErr w:type="gramEnd"/>
      <w:r w:rsidRPr="00954A51">
        <w:rPr>
          <w:b/>
          <w:sz w:val="26"/>
        </w:rPr>
        <w:t xml:space="preserve"> для развития территории</w:t>
      </w:r>
    </w:p>
    <w:p w:rsidR="00103D9C" w:rsidRPr="00954A51" w:rsidRDefault="00103D9C" w:rsidP="00363FB0">
      <w:pPr>
        <w:suppressAutoHyphens/>
        <w:ind w:firstLine="0"/>
        <w:jc w:val="center"/>
        <w:rPr>
          <w:b/>
          <w:sz w:val="26"/>
        </w:rPr>
      </w:pPr>
    </w:p>
    <w:p w:rsidR="00103D9C" w:rsidRPr="00954A51" w:rsidRDefault="00103D9C" w:rsidP="00363FB0">
      <w:pPr>
        <w:pStyle w:val="af1"/>
        <w:ind w:firstLine="0"/>
        <w:jc w:val="center"/>
        <w:rPr>
          <w:sz w:val="26"/>
          <w:szCs w:val="26"/>
        </w:rPr>
      </w:pPr>
      <w:bookmarkStart w:id="0" w:name="sub_3100"/>
      <w:r w:rsidRPr="00954A51">
        <w:rPr>
          <w:sz w:val="26"/>
          <w:szCs w:val="26"/>
        </w:rPr>
        <w:t>1. Характеристика современного использования территории</w:t>
      </w:r>
    </w:p>
    <w:bookmarkEnd w:id="0"/>
    <w:p w:rsidR="00363FB0" w:rsidRPr="00954A51" w:rsidRDefault="00363FB0" w:rsidP="00363FB0">
      <w:pPr>
        <w:pStyle w:val="a7"/>
        <w:spacing w:before="0" w:line="240" w:lineRule="auto"/>
        <w:rPr>
          <w:sz w:val="26"/>
        </w:rPr>
      </w:pP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Согласно карте-схеме структурных частей города (приложение 13 к Генеральному плану города Новосибирска) проектируемая территория расположена в юго-восточной ча</w:t>
      </w:r>
      <w:r w:rsidRPr="00954A51">
        <w:rPr>
          <w:sz w:val="26"/>
        </w:rPr>
        <w:t>с</w:t>
      </w:r>
      <w:r w:rsidRPr="00954A51">
        <w:rPr>
          <w:sz w:val="26"/>
        </w:rPr>
        <w:t xml:space="preserve">ти </w:t>
      </w:r>
      <w:r w:rsidR="00B22649">
        <w:rPr>
          <w:sz w:val="26"/>
        </w:rPr>
        <w:t>с</w:t>
      </w:r>
      <w:r w:rsidRPr="00954A51">
        <w:rPr>
          <w:sz w:val="26"/>
        </w:rPr>
        <w:t>е</w:t>
      </w:r>
      <w:r w:rsidR="00B22649">
        <w:rPr>
          <w:sz w:val="26"/>
        </w:rPr>
        <w:t>ве</w:t>
      </w:r>
      <w:r w:rsidRPr="00954A51">
        <w:rPr>
          <w:sz w:val="26"/>
        </w:rPr>
        <w:t xml:space="preserve">рного планировочного сектора города Новосибирска (в </w:t>
      </w:r>
      <w:proofErr w:type="spellStart"/>
      <w:r w:rsidRPr="00954A51">
        <w:rPr>
          <w:sz w:val="26"/>
        </w:rPr>
        <w:t>Калининско-Мочи</w:t>
      </w:r>
      <w:r w:rsidR="002C581F">
        <w:rPr>
          <w:sz w:val="26"/>
        </w:rPr>
        <w:t>-</w:t>
      </w:r>
      <w:r w:rsidRPr="00954A51">
        <w:rPr>
          <w:sz w:val="26"/>
        </w:rPr>
        <w:t>щенской</w:t>
      </w:r>
      <w:proofErr w:type="spellEnd"/>
      <w:r w:rsidRPr="00954A51">
        <w:rPr>
          <w:sz w:val="26"/>
        </w:rPr>
        <w:t xml:space="preserve"> зоне). </w:t>
      </w:r>
    </w:p>
    <w:p w:rsidR="00DA1FB9" w:rsidRPr="00954A51" w:rsidRDefault="00DA1FB9" w:rsidP="00DA1FB9">
      <w:pPr>
        <w:rPr>
          <w:sz w:val="26"/>
        </w:rPr>
      </w:pPr>
      <w:proofErr w:type="gramStart"/>
      <w:r w:rsidRPr="00954A51">
        <w:rPr>
          <w:sz w:val="26"/>
        </w:rPr>
        <w:t>Планируемая территория ограничена ул</w:t>
      </w:r>
      <w:r w:rsidR="00DB0053" w:rsidRPr="00954A51">
        <w:rPr>
          <w:sz w:val="26"/>
        </w:rPr>
        <w:t>. </w:t>
      </w:r>
      <w:proofErr w:type="spellStart"/>
      <w:r w:rsidRPr="00954A51">
        <w:rPr>
          <w:sz w:val="26"/>
        </w:rPr>
        <w:t>Ипподромской</w:t>
      </w:r>
      <w:proofErr w:type="spellEnd"/>
      <w:r w:rsidRPr="00954A51">
        <w:rPr>
          <w:sz w:val="26"/>
        </w:rPr>
        <w:t xml:space="preserve">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Танковой,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Богдана Хмельницкого,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Новая Заря,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Учительской,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Объединения,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Курчатова,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Рассветной, </w:t>
      </w:r>
      <w:r w:rsidR="00DB0053" w:rsidRPr="00954A51">
        <w:rPr>
          <w:sz w:val="26"/>
        </w:rPr>
        <w:t>ул. </w:t>
      </w:r>
      <w:proofErr w:type="spellStart"/>
      <w:r w:rsidRPr="00954A51">
        <w:rPr>
          <w:sz w:val="26"/>
        </w:rPr>
        <w:t>Тайгинской</w:t>
      </w:r>
      <w:proofErr w:type="spellEnd"/>
      <w:r w:rsidRPr="00954A51">
        <w:rPr>
          <w:sz w:val="26"/>
        </w:rPr>
        <w:t>, границей города и полосой отвода железной дороги.</w:t>
      </w:r>
      <w:proofErr w:type="gramEnd"/>
      <w:r w:rsidRPr="00954A51">
        <w:rPr>
          <w:sz w:val="26"/>
        </w:rPr>
        <w:t xml:space="preserve"> Площадь участка </w:t>
      </w:r>
      <w:r w:rsidR="002C581F">
        <w:rPr>
          <w:sz w:val="26"/>
        </w:rPr>
        <w:t xml:space="preserve">- </w:t>
      </w:r>
      <w:r w:rsidRPr="00954A51">
        <w:rPr>
          <w:sz w:val="26"/>
        </w:rPr>
        <w:t>1675 га. В процессе проектирования по согласованию с заказч</w:t>
      </w:r>
      <w:r w:rsidRPr="00954A51">
        <w:rPr>
          <w:sz w:val="26"/>
        </w:rPr>
        <w:t>и</w:t>
      </w:r>
      <w:r w:rsidRPr="00954A51">
        <w:rPr>
          <w:sz w:val="26"/>
        </w:rPr>
        <w:t>ком в границы проекта планировки была включена жилая зона на пересечении ул</w:t>
      </w:r>
      <w:r w:rsidR="00DB0053" w:rsidRPr="00954A51">
        <w:rPr>
          <w:sz w:val="26"/>
        </w:rPr>
        <w:t>. </w:t>
      </w:r>
      <w:r w:rsidRPr="00954A51">
        <w:rPr>
          <w:sz w:val="26"/>
        </w:rPr>
        <w:t xml:space="preserve">Богдана Хмельницкого и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>Учительской с дополнительной площадью 61 га.</w:t>
      </w:r>
    </w:p>
    <w:p w:rsidR="00DB0053" w:rsidRPr="00954A51" w:rsidRDefault="00FE0F9E" w:rsidP="00FE0F9E">
      <w:pPr>
        <w:rPr>
          <w:sz w:val="26"/>
        </w:rPr>
      </w:pPr>
      <w:proofErr w:type="gramStart"/>
      <w:r w:rsidRPr="00954A51">
        <w:rPr>
          <w:sz w:val="26"/>
        </w:rPr>
        <w:t>В соответствии с картой градостроительного зонирования территории города Нов</w:t>
      </w:r>
      <w:r w:rsidRPr="00954A51">
        <w:rPr>
          <w:sz w:val="26"/>
        </w:rPr>
        <w:t>о</w:t>
      </w:r>
      <w:r w:rsidRPr="00954A51">
        <w:rPr>
          <w:sz w:val="26"/>
        </w:rPr>
        <w:t>сибирска (приложение 2 к решению Совета депутатов города Новосибирска от 24.06.2009 № 1288 «О Правилах землепользования и застройки города Новосибирска» (в редакции р</w:t>
      </w:r>
      <w:r w:rsidRPr="00954A51">
        <w:rPr>
          <w:sz w:val="26"/>
        </w:rPr>
        <w:t>е</w:t>
      </w:r>
      <w:r w:rsidRPr="00954A51">
        <w:rPr>
          <w:sz w:val="26"/>
        </w:rPr>
        <w:t>шения Совета депутатов города Новосибирска от 26.06.2013 № 898)</w:t>
      </w:r>
      <w:r w:rsidR="00DA1FB9" w:rsidRPr="00954A51">
        <w:rPr>
          <w:sz w:val="26"/>
        </w:rPr>
        <w:t xml:space="preserve"> в 2010 году проект</w:t>
      </w:r>
      <w:r w:rsidR="00DA1FB9" w:rsidRPr="00954A51">
        <w:rPr>
          <w:sz w:val="26"/>
        </w:rPr>
        <w:t>и</w:t>
      </w:r>
      <w:r w:rsidR="00DA1FB9" w:rsidRPr="00954A51">
        <w:rPr>
          <w:sz w:val="26"/>
        </w:rPr>
        <w:t>руемая территория включает в себя следующие функциональные зоны:</w:t>
      </w:r>
      <w:proofErr w:type="gramEnd"/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Р-1 (зон</w:t>
      </w:r>
      <w:r w:rsidR="00DB0053" w:rsidRPr="00954A51">
        <w:rPr>
          <w:sz w:val="26"/>
        </w:rPr>
        <w:t>а</w:t>
      </w:r>
      <w:r w:rsidRPr="00954A51">
        <w:rPr>
          <w:sz w:val="26"/>
        </w:rPr>
        <w:t xml:space="preserve"> природн</w:t>
      </w:r>
      <w:r w:rsidR="00DB0053" w:rsidRPr="00954A51">
        <w:rPr>
          <w:sz w:val="26"/>
        </w:rPr>
        <w:t>ая</w:t>
      </w:r>
      <w:r w:rsidRPr="00954A51">
        <w:rPr>
          <w:sz w:val="26"/>
        </w:rPr>
        <w:t>)</w:t>
      </w:r>
      <w:r w:rsidR="00DB0053" w:rsidRPr="00954A51">
        <w:rPr>
          <w:sz w:val="26"/>
        </w:rPr>
        <w:t>;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Р-2 (зон</w:t>
      </w:r>
      <w:r w:rsidR="00DB0053" w:rsidRPr="00954A51">
        <w:rPr>
          <w:sz w:val="26"/>
        </w:rPr>
        <w:t xml:space="preserve">а </w:t>
      </w:r>
      <w:r w:rsidRPr="00954A51">
        <w:rPr>
          <w:sz w:val="26"/>
        </w:rPr>
        <w:t>озеленения)</w:t>
      </w:r>
      <w:r w:rsidR="00DB0053" w:rsidRPr="00954A51">
        <w:rPr>
          <w:sz w:val="26"/>
        </w:rPr>
        <w:t>;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ОД-1 (зон</w:t>
      </w:r>
      <w:r w:rsidR="00DB0053" w:rsidRPr="00954A51">
        <w:rPr>
          <w:sz w:val="26"/>
        </w:rPr>
        <w:t>а</w:t>
      </w:r>
      <w:r w:rsidRPr="00954A51">
        <w:rPr>
          <w:sz w:val="26"/>
        </w:rPr>
        <w:t xml:space="preserve"> делового, общественного и коммерческого назначения)</w:t>
      </w:r>
      <w:r w:rsidR="00DB0053" w:rsidRPr="00954A51">
        <w:rPr>
          <w:sz w:val="26"/>
        </w:rPr>
        <w:t>;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ОД-3 (зон</w:t>
      </w:r>
      <w:r w:rsidR="00DB0053" w:rsidRPr="00954A51">
        <w:rPr>
          <w:sz w:val="26"/>
        </w:rPr>
        <w:t>а</w:t>
      </w:r>
      <w:r w:rsidRPr="00954A51">
        <w:rPr>
          <w:sz w:val="26"/>
        </w:rPr>
        <w:t xml:space="preserve"> объектов здравоохранения)</w:t>
      </w:r>
      <w:r w:rsidR="00DB0053" w:rsidRPr="00954A51">
        <w:rPr>
          <w:sz w:val="26"/>
        </w:rPr>
        <w:t>;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Ж-1 (зон</w:t>
      </w:r>
      <w:r w:rsidR="00DB0053" w:rsidRPr="00954A51">
        <w:rPr>
          <w:sz w:val="26"/>
        </w:rPr>
        <w:t>а</w:t>
      </w:r>
      <w:r w:rsidRPr="00954A51">
        <w:rPr>
          <w:sz w:val="26"/>
        </w:rPr>
        <w:t xml:space="preserve"> застройки средне- и многоэтажными жилыми домами)</w:t>
      </w:r>
      <w:r w:rsidR="00DB0053" w:rsidRPr="00954A51">
        <w:rPr>
          <w:sz w:val="26"/>
        </w:rPr>
        <w:t>;</w:t>
      </w:r>
    </w:p>
    <w:p w:rsidR="008F02C7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Ж-2 (зон</w:t>
      </w:r>
      <w:r w:rsidR="008F02C7" w:rsidRPr="00954A51">
        <w:rPr>
          <w:sz w:val="26"/>
        </w:rPr>
        <w:t>а</w:t>
      </w:r>
      <w:r w:rsidRPr="00954A51">
        <w:rPr>
          <w:sz w:val="26"/>
        </w:rPr>
        <w:t xml:space="preserve"> застройки индивидуальными</w:t>
      </w:r>
      <w:r w:rsidR="008F02C7" w:rsidRPr="00954A51">
        <w:rPr>
          <w:sz w:val="26"/>
        </w:rPr>
        <w:t xml:space="preserve"> и малоэтажными жилыми домами);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П-1 (зон</w:t>
      </w:r>
      <w:r w:rsidR="002C581F">
        <w:rPr>
          <w:sz w:val="26"/>
        </w:rPr>
        <w:t>а</w:t>
      </w:r>
      <w:r w:rsidRPr="00954A51">
        <w:rPr>
          <w:sz w:val="26"/>
        </w:rPr>
        <w:t xml:space="preserve"> производственных объектов с различными нормативами воздействия на окружающую среду)</w:t>
      </w:r>
      <w:r w:rsidR="00DB0053" w:rsidRPr="00954A51">
        <w:rPr>
          <w:sz w:val="26"/>
        </w:rPr>
        <w:t>;</w:t>
      </w:r>
      <w:r w:rsidRPr="00954A51">
        <w:rPr>
          <w:sz w:val="26"/>
        </w:rPr>
        <w:t xml:space="preserve"> 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П-2 (зон</w:t>
      </w:r>
      <w:r w:rsidR="008F02C7" w:rsidRPr="00954A51">
        <w:rPr>
          <w:sz w:val="26"/>
        </w:rPr>
        <w:t>а</w:t>
      </w:r>
      <w:r w:rsidRPr="00954A51">
        <w:rPr>
          <w:sz w:val="26"/>
        </w:rPr>
        <w:t xml:space="preserve"> коммунальных и складских объектов)</w:t>
      </w:r>
      <w:r w:rsidR="008F02C7" w:rsidRPr="00954A51">
        <w:rPr>
          <w:sz w:val="26"/>
        </w:rPr>
        <w:t>;</w:t>
      </w:r>
    </w:p>
    <w:p w:rsidR="008F02C7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ИТ-1 (зон</w:t>
      </w:r>
      <w:r w:rsidR="008F02C7" w:rsidRPr="00954A51">
        <w:rPr>
          <w:sz w:val="26"/>
        </w:rPr>
        <w:t>а</w:t>
      </w:r>
      <w:r w:rsidRPr="00954A51">
        <w:rPr>
          <w:sz w:val="26"/>
        </w:rPr>
        <w:t xml:space="preserve"> сооружений и коммуникаций железнодорожного транспорта),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ИТ-3 (зон</w:t>
      </w:r>
      <w:r w:rsidR="008F02C7" w:rsidRPr="00954A51">
        <w:rPr>
          <w:sz w:val="26"/>
        </w:rPr>
        <w:t>а</w:t>
      </w:r>
      <w:r w:rsidRPr="00954A51">
        <w:rPr>
          <w:sz w:val="26"/>
        </w:rPr>
        <w:t xml:space="preserve"> улично-дорожной сети)</w:t>
      </w:r>
      <w:r w:rsidR="008F02C7" w:rsidRPr="00954A51">
        <w:rPr>
          <w:sz w:val="26"/>
        </w:rPr>
        <w:t>;</w:t>
      </w:r>
      <w:r w:rsidRPr="00954A51">
        <w:rPr>
          <w:sz w:val="26"/>
        </w:rPr>
        <w:t xml:space="preserve"> </w:t>
      </w:r>
    </w:p>
    <w:p w:rsidR="00DB0053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ИТ-4 (зон</w:t>
      </w:r>
      <w:r w:rsidR="002C581F">
        <w:rPr>
          <w:sz w:val="26"/>
        </w:rPr>
        <w:t>а</w:t>
      </w:r>
      <w:r w:rsidRPr="00954A51">
        <w:rPr>
          <w:sz w:val="26"/>
        </w:rPr>
        <w:t xml:space="preserve"> объектов инженерной инфраструктуры)</w:t>
      </w:r>
      <w:r w:rsidR="008F02C7" w:rsidRPr="00954A51">
        <w:rPr>
          <w:sz w:val="26"/>
        </w:rPr>
        <w:t>;</w:t>
      </w:r>
      <w:r w:rsidRPr="00954A51">
        <w:rPr>
          <w:sz w:val="26"/>
        </w:rPr>
        <w:t xml:space="preserve"> </w:t>
      </w:r>
    </w:p>
    <w:p w:rsidR="00DA1FB9" w:rsidRPr="00954A51" w:rsidRDefault="00DA1FB9" w:rsidP="00DA1FB9">
      <w:pPr>
        <w:suppressAutoHyphens/>
        <w:rPr>
          <w:sz w:val="26"/>
        </w:rPr>
      </w:pPr>
      <w:r w:rsidRPr="00954A51">
        <w:rPr>
          <w:sz w:val="26"/>
        </w:rPr>
        <w:t>С-3 (зона военных и иных режимных объектов и территорий).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Определ</w:t>
      </w:r>
      <w:r w:rsidR="00DE1652" w:rsidRPr="00954A51">
        <w:rPr>
          <w:sz w:val="26"/>
        </w:rPr>
        <w:t>е</w:t>
      </w:r>
      <w:r w:rsidRPr="00954A51">
        <w:rPr>
          <w:sz w:val="26"/>
        </w:rPr>
        <w:t xml:space="preserve">нные Правилами </w:t>
      </w:r>
      <w:r w:rsidR="00FE0F9E" w:rsidRPr="00954A51">
        <w:rPr>
          <w:sz w:val="26"/>
        </w:rPr>
        <w:t xml:space="preserve">землепользования и </w:t>
      </w:r>
      <w:proofErr w:type="gramStart"/>
      <w:r w:rsidR="00FE0F9E" w:rsidRPr="00954A51">
        <w:rPr>
          <w:sz w:val="26"/>
        </w:rPr>
        <w:t>застройки города</w:t>
      </w:r>
      <w:proofErr w:type="gramEnd"/>
      <w:r w:rsidR="00FE0F9E" w:rsidRPr="00954A51">
        <w:rPr>
          <w:sz w:val="26"/>
        </w:rPr>
        <w:t xml:space="preserve"> Новосибирска</w:t>
      </w:r>
      <w:r w:rsidRPr="00954A51">
        <w:rPr>
          <w:sz w:val="26"/>
        </w:rPr>
        <w:t xml:space="preserve"> фун</w:t>
      </w:r>
      <w:r w:rsidRPr="00954A51">
        <w:rPr>
          <w:sz w:val="26"/>
        </w:rPr>
        <w:t>к</w:t>
      </w:r>
      <w:r w:rsidRPr="00954A51">
        <w:rPr>
          <w:sz w:val="26"/>
        </w:rPr>
        <w:t>циональные зоны представлены следующими объектами и землеотводами: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С-3: в</w:t>
      </w:r>
      <w:r w:rsidR="003E6A69" w:rsidRPr="00954A51">
        <w:rPr>
          <w:sz w:val="26"/>
        </w:rPr>
        <w:t xml:space="preserve">оенной </w:t>
      </w:r>
      <w:r w:rsidRPr="00954A51">
        <w:rPr>
          <w:sz w:val="26"/>
        </w:rPr>
        <w:t>ч</w:t>
      </w:r>
      <w:r w:rsidR="003E6A69" w:rsidRPr="00954A51">
        <w:rPr>
          <w:sz w:val="26"/>
        </w:rPr>
        <w:t>астью</w:t>
      </w:r>
      <w:r w:rsidR="002C581F">
        <w:rPr>
          <w:sz w:val="26"/>
        </w:rPr>
        <w:t xml:space="preserve"> </w:t>
      </w:r>
      <w:r w:rsidRPr="00954A51">
        <w:rPr>
          <w:sz w:val="26"/>
        </w:rPr>
        <w:t xml:space="preserve">3; </w:t>
      </w:r>
      <w:r w:rsidR="002C581F">
        <w:rPr>
          <w:sz w:val="26"/>
        </w:rPr>
        <w:t xml:space="preserve">военной частью </w:t>
      </w:r>
      <w:r w:rsidRPr="00954A51">
        <w:rPr>
          <w:sz w:val="26"/>
        </w:rPr>
        <w:t>63781</w:t>
      </w:r>
      <w:r w:rsidR="00FE0F9E" w:rsidRPr="00954A51">
        <w:rPr>
          <w:sz w:val="26"/>
        </w:rPr>
        <w:t xml:space="preserve"> и </w:t>
      </w:r>
      <w:r w:rsidR="003E6A69" w:rsidRPr="00954A51">
        <w:rPr>
          <w:sz w:val="26"/>
        </w:rPr>
        <w:t>и</w:t>
      </w:r>
      <w:r w:rsidRPr="00954A51">
        <w:rPr>
          <w:sz w:val="26"/>
        </w:rPr>
        <w:t>справительн</w:t>
      </w:r>
      <w:r w:rsidR="00FE0F9E" w:rsidRPr="00954A51">
        <w:rPr>
          <w:sz w:val="26"/>
        </w:rPr>
        <w:t>ой</w:t>
      </w:r>
      <w:r w:rsidRPr="00954A51">
        <w:rPr>
          <w:sz w:val="26"/>
        </w:rPr>
        <w:t xml:space="preserve"> колони</w:t>
      </w:r>
      <w:r w:rsidR="00FE0F9E" w:rsidRPr="00954A51">
        <w:rPr>
          <w:sz w:val="26"/>
        </w:rPr>
        <w:t>ей</w:t>
      </w:r>
      <w:r w:rsidRPr="00954A51">
        <w:rPr>
          <w:sz w:val="26"/>
        </w:rPr>
        <w:t xml:space="preserve"> №</w:t>
      </w:r>
      <w:r w:rsidR="00566C7E" w:rsidRPr="00954A51">
        <w:rPr>
          <w:sz w:val="26"/>
        </w:rPr>
        <w:t> </w:t>
      </w:r>
      <w:r w:rsidRPr="00954A51">
        <w:rPr>
          <w:sz w:val="26"/>
        </w:rPr>
        <w:t xml:space="preserve">8 </w:t>
      </w:r>
      <w:r w:rsidR="0070655A" w:rsidRPr="00954A51">
        <w:rPr>
          <w:sz w:val="26"/>
        </w:rPr>
        <w:t>Главного управления федеральной службы исполнения наказаний России по Новосиби</w:t>
      </w:r>
      <w:r w:rsidR="0070655A" w:rsidRPr="00954A51">
        <w:rPr>
          <w:sz w:val="26"/>
        </w:rPr>
        <w:t>р</w:t>
      </w:r>
      <w:r w:rsidR="0070655A" w:rsidRPr="00954A51">
        <w:rPr>
          <w:sz w:val="26"/>
        </w:rPr>
        <w:t>ской области</w:t>
      </w:r>
      <w:r w:rsidR="0019533B">
        <w:rPr>
          <w:sz w:val="26"/>
        </w:rPr>
        <w:t xml:space="preserve"> (далее – ГУФСИН </w:t>
      </w:r>
      <w:r w:rsidR="0019533B" w:rsidRPr="00954A51">
        <w:rPr>
          <w:sz w:val="26"/>
        </w:rPr>
        <w:t>России по Новосибирской области</w:t>
      </w:r>
      <w:r w:rsidR="0019533B">
        <w:rPr>
          <w:sz w:val="26"/>
        </w:rPr>
        <w:t>)</w:t>
      </w:r>
      <w:r w:rsidRPr="00954A51">
        <w:rPr>
          <w:sz w:val="26"/>
        </w:rPr>
        <w:t>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 xml:space="preserve">зона ИТ-1: территорией и сооружениями </w:t>
      </w:r>
      <w:proofErr w:type="spellStart"/>
      <w:r w:rsidRPr="00954A51">
        <w:rPr>
          <w:sz w:val="26"/>
        </w:rPr>
        <w:t>Западно-Сибирской</w:t>
      </w:r>
      <w:proofErr w:type="spellEnd"/>
      <w:r w:rsidRPr="00954A51">
        <w:rPr>
          <w:sz w:val="26"/>
        </w:rPr>
        <w:t xml:space="preserve"> железной дороги;</w:t>
      </w:r>
    </w:p>
    <w:p w:rsidR="00DA1FB9" w:rsidRPr="00954A51" w:rsidRDefault="00DA1FB9" w:rsidP="00DA1FB9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t>зона ИТ-3: существующей улично-дорожной сетью;</w:t>
      </w:r>
    </w:p>
    <w:p w:rsidR="00DA1FB9" w:rsidRPr="00954A51" w:rsidRDefault="00DA1FB9" w:rsidP="00DA1FB9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lastRenderedPageBreak/>
        <w:t xml:space="preserve">зона ИТ-4: участком </w:t>
      </w:r>
      <w:r w:rsidR="003E6A69" w:rsidRPr="00954A51">
        <w:rPr>
          <w:sz w:val="26"/>
          <w:szCs w:val="26"/>
        </w:rPr>
        <w:t xml:space="preserve">очистных </w:t>
      </w:r>
      <w:r w:rsidRPr="00954A51">
        <w:rPr>
          <w:sz w:val="26"/>
          <w:szCs w:val="26"/>
        </w:rPr>
        <w:t xml:space="preserve">сооружений </w:t>
      </w:r>
      <w:proofErr w:type="gramStart"/>
      <w:r w:rsidR="002C581F">
        <w:rPr>
          <w:sz w:val="26"/>
          <w:szCs w:val="26"/>
        </w:rPr>
        <w:t>м</w:t>
      </w:r>
      <w:hyperlink r:id="rId17" w:tgtFrame="_blank" w:history="1">
        <w:r w:rsidR="002C581F">
          <w:rPr>
            <w:sz w:val="26"/>
            <w:szCs w:val="26"/>
          </w:rPr>
          <w:t>униципального</w:t>
        </w:r>
        <w:proofErr w:type="gramEnd"/>
        <w:r w:rsidR="003E6A69" w:rsidRPr="00954A51">
          <w:rPr>
            <w:sz w:val="26"/>
            <w:szCs w:val="26"/>
          </w:rPr>
          <w:t xml:space="preserve"> унитарн</w:t>
        </w:r>
        <w:r w:rsidR="002C581F">
          <w:rPr>
            <w:sz w:val="26"/>
            <w:szCs w:val="26"/>
          </w:rPr>
          <w:t>ого</w:t>
        </w:r>
        <w:r w:rsidR="003E6A69" w:rsidRPr="00954A51">
          <w:rPr>
            <w:sz w:val="26"/>
            <w:szCs w:val="26"/>
          </w:rPr>
          <w:t xml:space="preserve"> предприяти</w:t>
        </w:r>
        <w:r w:rsidR="002C581F">
          <w:rPr>
            <w:sz w:val="26"/>
            <w:szCs w:val="26"/>
          </w:rPr>
          <w:t>я</w:t>
        </w:r>
        <w:r w:rsidR="0070655A" w:rsidRPr="00954A51">
          <w:rPr>
            <w:sz w:val="26"/>
            <w:szCs w:val="26"/>
          </w:rPr>
          <w:t xml:space="preserve"> г. Новосибирска «ГОРВОДОКАНАЛ»</w:t>
        </w:r>
      </w:hyperlink>
      <w:r w:rsidRPr="00954A51">
        <w:rPr>
          <w:sz w:val="26"/>
          <w:szCs w:val="26"/>
        </w:rPr>
        <w:t>, ТЭЦ-4, подстанцией «Учительская» восточных эле</w:t>
      </w:r>
      <w:r w:rsidRPr="00954A51">
        <w:rPr>
          <w:sz w:val="26"/>
          <w:szCs w:val="26"/>
        </w:rPr>
        <w:t>к</w:t>
      </w:r>
      <w:r w:rsidRPr="00954A51">
        <w:rPr>
          <w:sz w:val="26"/>
          <w:szCs w:val="26"/>
        </w:rPr>
        <w:t>тросетей;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Ж-1: существующей средне- и многоэтажной жилой застройкой (в том числе со встроенными и встроен</w:t>
      </w:r>
      <w:r w:rsidR="0070655A" w:rsidRPr="00954A51">
        <w:rPr>
          <w:sz w:val="26"/>
        </w:rPr>
        <w:t>н</w:t>
      </w:r>
      <w:r w:rsidRPr="00954A51">
        <w:rPr>
          <w:sz w:val="26"/>
        </w:rPr>
        <w:t>о-пристроенными помещениями иного назначения);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Ж-2: существующей малоэтажной индивидуальной и коллективной жилой з</w:t>
      </w:r>
      <w:r w:rsidRPr="00954A51">
        <w:rPr>
          <w:sz w:val="26"/>
        </w:rPr>
        <w:t>а</w:t>
      </w:r>
      <w:r w:rsidRPr="00954A51">
        <w:rPr>
          <w:sz w:val="26"/>
        </w:rPr>
        <w:t>стройкой (в том числе со встроенными помещениями иного назначения);</w:t>
      </w:r>
    </w:p>
    <w:p w:rsidR="00DA1FB9" w:rsidRPr="00954A51" w:rsidRDefault="00DA1FB9" w:rsidP="00DA1FB9">
      <w:pPr>
        <w:rPr>
          <w:sz w:val="26"/>
        </w:rPr>
      </w:pPr>
      <w:proofErr w:type="gramStart"/>
      <w:r w:rsidRPr="00954A51">
        <w:rPr>
          <w:sz w:val="26"/>
        </w:rPr>
        <w:t>зона ОД-1: зданиями администрации Калининского района</w:t>
      </w:r>
      <w:r w:rsidR="004C76D3" w:rsidRPr="00954A51">
        <w:rPr>
          <w:sz w:val="26"/>
        </w:rPr>
        <w:t>,</w:t>
      </w:r>
      <w:r w:rsidRPr="00954A51">
        <w:rPr>
          <w:sz w:val="26"/>
        </w:rPr>
        <w:t xml:space="preserve"> </w:t>
      </w:r>
      <w:r w:rsidR="0070655A" w:rsidRPr="00954A51">
        <w:rPr>
          <w:sz w:val="26"/>
        </w:rPr>
        <w:t>Новосибирского проек</w:t>
      </w:r>
      <w:r w:rsidR="0070655A" w:rsidRPr="00954A51">
        <w:rPr>
          <w:sz w:val="26"/>
        </w:rPr>
        <w:t>т</w:t>
      </w:r>
      <w:r w:rsidR="0070655A" w:rsidRPr="00954A51">
        <w:rPr>
          <w:sz w:val="26"/>
        </w:rPr>
        <w:t xml:space="preserve">но-изыскательского института </w:t>
      </w:r>
      <w:r w:rsidR="004C76D3" w:rsidRPr="00954A51">
        <w:rPr>
          <w:sz w:val="26"/>
        </w:rPr>
        <w:t>«</w:t>
      </w:r>
      <w:r w:rsidRPr="00954A51">
        <w:rPr>
          <w:sz w:val="26"/>
        </w:rPr>
        <w:t>ВНИПИЭТ</w:t>
      </w:r>
      <w:r w:rsidR="004C76D3" w:rsidRPr="00954A51">
        <w:rPr>
          <w:sz w:val="26"/>
        </w:rPr>
        <w:t>»</w:t>
      </w:r>
      <w:r w:rsidRPr="00954A51">
        <w:rPr>
          <w:sz w:val="26"/>
        </w:rPr>
        <w:t xml:space="preserve">, </w:t>
      </w:r>
      <w:r w:rsidR="003E6A69" w:rsidRPr="00954A51">
        <w:rPr>
          <w:sz w:val="26"/>
        </w:rPr>
        <w:t>открытого акционерного общества (далее</w:t>
      </w:r>
      <w:r w:rsidR="004C76D3" w:rsidRPr="00954A51">
        <w:rPr>
          <w:sz w:val="26"/>
        </w:rPr>
        <w:t xml:space="preserve"> – </w:t>
      </w:r>
      <w:r w:rsidR="003E6A69" w:rsidRPr="00954A51">
        <w:rPr>
          <w:sz w:val="26"/>
        </w:rPr>
        <w:t>ОАО)</w:t>
      </w:r>
      <w:r w:rsidRPr="00954A51">
        <w:rPr>
          <w:sz w:val="26"/>
        </w:rPr>
        <w:t xml:space="preserve"> «Электрон», </w:t>
      </w:r>
      <w:r w:rsidR="003E6A69" w:rsidRPr="00954A51">
        <w:rPr>
          <w:sz w:val="26"/>
        </w:rPr>
        <w:t>общества ограниченной ответственности (далее</w:t>
      </w:r>
      <w:r w:rsidR="004C76D3" w:rsidRPr="00954A51">
        <w:rPr>
          <w:sz w:val="26"/>
        </w:rPr>
        <w:t xml:space="preserve"> – </w:t>
      </w:r>
      <w:r w:rsidR="003E6A69" w:rsidRPr="00954A51">
        <w:rPr>
          <w:sz w:val="26"/>
        </w:rPr>
        <w:t xml:space="preserve">ООО) </w:t>
      </w:r>
      <w:r w:rsidRPr="00954A51">
        <w:rPr>
          <w:sz w:val="26"/>
        </w:rPr>
        <w:t xml:space="preserve"> «Гигант», </w:t>
      </w:r>
      <w:r w:rsidR="004C76D3" w:rsidRPr="00954A51">
        <w:rPr>
          <w:sz w:val="26"/>
        </w:rPr>
        <w:t>д</w:t>
      </w:r>
      <w:r w:rsidR="003E6A69" w:rsidRPr="00954A51">
        <w:rPr>
          <w:sz w:val="26"/>
        </w:rPr>
        <w:t>ома культуры</w:t>
      </w:r>
      <w:r w:rsidRPr="00954A51">
        <w:rPr>
          <w:sz w:val="26"/>
        </w:rPr>
        <w:t xml:space="preserve"> им. Горького, прихода в честь </w:t>
      </w:r>
      <w:r w:rsidR="00424B57" w:rsidRPr="00954A51">
        <w:rPr>
          <w:sz w:val="26"/>
        </w:rPr>
        <w:t>и</w:t>
      </w:r>
      <w:r w:rsidRPr="00954A51">
        <w:rPr>
          <w:sz w:val="26"/>
        </w:rPr>
        <w:t xml:space="preserve">коны </w:t>
      </w:r>
      <w:r w:rsidR="00424B57" w:rsidRPr="00954A51">
        <w:rPr>
          <w:sz w:val="26"/>
        </w:rPr>
        <w:t>Б</w:t>
      </w:r>
      <w:r w:rsidRPr="00954A51">
        <w:rPr>
          <w:sz w:val="26"/>
        </w:rPr>
        <w:t xml:space="preserve">ожьей </w:t>
      </w:r>
      <w:r w:rsidR="00424B57" w:rsidRPr="00954A51">
        <w:rPr>
          <w:sz w:val="26"/>
        </w:rPr>
        <w:t>М</w:t>
      </w:r>
      <w:r w:rsidRPr="00954A51">
        <w:rPr>
          <w:sz w:val="26"/>
        </w:rPr>
        <w:t xml:space="preserve">атери </w:t>
      </w:r>
      <w:proofErr w:type="spellStart"/>
      <w:r w:rsidRPr="00954A51">
        <w:rPr>
          <w:sz w:val="26"/>
        </w:rPr>
        <w:t>Знамение-Абалацкая</w:t>
      </w:r>
      <w:proofErr w:type="spellEnd"/>
      <w:r w:rsidRPr="00954A51">
        <w:rPr>
          <w:sz w:val="26"/>
        </w:rPr>
        <w:t xml:space="preserve">, </w:t>
      </w:r>
      <w:r w:rsidR="004C76D3" w:rsidRPr="00954A51">
        <w:rPr>
          <w:sz w:val="26"/>
        </w:rPr>
        <w:t>д</w:t>
      </w:r>
      <w:r w:rsidR="00424B57" w:rsidRPr="00954A51">
        <w:rPr>
          <w:sz w:val="26"/>
        </w:rPr>
        <w:t>ома культуры</w:t>
      </w:r>
      <w:r w:rsidRPr="00954A51">
        <w:rPr>
          <w:sz w:val="26"/>
        </w:rPr>
        <w:t xml:space="preserve"> им. Калинина, универмага </w:t>
      </w:r>
      <w:r w:rsidR="0070655A" w:rsidRPr="00954A51">
        <w:rPr>
          <w:sz w:val="26"/>
        </w:rPr>
        <w:t>«</w:t>
      </w:r>
      <w:r w:rsidRPr="00954A51">
        <w:rPr>
          <w:sz w:val="26"/>
        </w:rPr>
        <w:t>Юбилейный</w:t>
      </w:r>
      <w:r w:rsidR="00195581" w:rsidRPr="00954A51">
        <w:rPr>
          <w:sz w:val="26"/>
        </w:rPr>
        <w:t>»</w:t>
      </w:r>
      <w:r w:rsidRPr="00954A51">
        <w:rPr>
          <w:sz w:val="26"/>
        </w:rPr>
        <w:t xml:space="preserve">, </w:t>
      </w:r>
      <w:r w:rsidR="00424B57" w:rsidRPr="00954A51">
        <w:rPr>
          <w:sz w:val="26"/>
        </w:rPr>
        <w:t>закрытого акционерного общества (д</w:t>
      </w:r>
      <w:r w:rsidR="00424B57" w:rsidRPr="00954A51">
        <w:rPr>
          <w:sz w:val="26"/>
        </w:rPr>
        <w:t>а</w:t>
      </w:r>
      <w:r w:rsidR="00424B57" w:rsidRPr="00954A51">
        <w:rPr>
          <w:sz w:val="26"/>
        </w:rPr>
        <w:t>лее</w:t>
      </w:r>
      <w:r w:rsidR="004C76D3" w:rsidRPr="00954A51">
        <w:rPr>
          <w:sz w:val="26"/>
        </w:rPr>
        <w:t xml:space="preserve"> – ЗА</w:t>
      </w:r>
      <w:r w:rsidR="00424B57" w:rsidRPr="00954A51">
        <w:rPr>
          <w:sz w:val="26"/>
        </w:rPr>
        <w:t>О)</w:t>
      </w:r>
      <w:r w:rsidRPr="00954A51">
        <w:rPr>
          <w:sz w:val="26"/>
        </w:rPr>
        <w:t> «</w:t>
      </w:r>
      <w:proofErr w:type="spellStart"/>
      <w:r w:rsidRPr="00954A51">
        <w:rPr>
          <w:sz w:val="26"/>
        </w:rPr>
        <w:t>Оргстрой</w:t>
      </w:r>
      <w:proofErr w:type="spellEnd"/>
      <w:r w:rsidRPr="00954A51">
        <w:rPr>
          <w:sz w:val="26"/>
        </w:rPr>
        <w:t>», торгово-выставочного комплекса ООО «Новая Сибирь»;</w:t>
      </w:r>
      <w:proofErr w:type="gramEnd"/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 xml:space="preserve">зона ОД-2: </w:t>
      </w:r>
      <w:r w:rsidR="00424B57" w:rsidRPr="00954A51">
        <w:rPr>
          <w:sz w:val="26"/>
        </w:rPr>
        <w:t xml:space="preserve">зданиями </w:t>
      </w:r>
      <w:r w:rsidRPr="00954A51">
        <w:rPr>
          <w:sz w:val="26"/>
        </w:rPr>
        <w:t>профессиональн</w:t>
      </w:r>
      <w:r w:rsidR="00424B57" w:rsidRPr="00954A51">
        <w:rPr>
          <w:sz w:val="26"/>
        </w:rPr>
        <w:t>ого</w:t>
      </w:r>
      <w:r w:rsidRPr="00954A51">
        <w:rPr>
          <w:sz w:val="26"/>
        </w:rPr>
        <w:t xml:space="preserve"> лице</w:t>
      </w:r>
      <w:r w:rsidR="00424B57" w:rsidRPr="00954A51">
        <w:rPr>
          <w:sz w:val="26"/>
        </w:rPr>
        <w:t>я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66, производственн</w:t>
      </w:r>
      <w:r w:rsidR="00424B57" w:rsidRPr="00954A51">
        <w:rPr>
          <w:sz w:val="26"/>
        </w:rPr>
        <w:t>ого</w:t>
      </w:r>
      <w:r w:rsidRPr="00954A51">
        <w:rPr>
          <w:sz w:val="26"/>
        </w:rPr>
        <w:t xml:space="preserve"> кооператив</w:t>
      </w:r>
      <w:r w:rsidR="00424B57" w:rsidRPr="00954A51">
        <w:rPr>
          <w:sz w:val="26"/>
        </w:rPr>
        <w:t>а</w:t>
      </w:r>
      <w:r w:rsidRPr="00954A51">
        <w:rPr>
          <w:sz w:val="26"/>
        </w:rPr>
        <w:t xml:space="preserve"> «Сирена» по подготовке водителей, профессиональн</w:t>
      </w:r>
      <w:r w:rsidR="00424B57" w:rsidRPr="00954A51">
        <w:rPr>
          <w:sz w:val="26"/>
        </w:rPr>
        <w:t>ого</w:t>
      </w:r>
      <w:r w:rsidRPr="00954A51">
        <w:rPr>
          <w:sz w:val="26"/>
        </w:rPr>
        <w:t xml:space="preserve"> училищ</w:t>
      </w:r>
      <w:r w:rsidR="00424B57" w:rsidRPr="00954A51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 xml:space="preserve">61; 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 xml:space="preserve">зона ОД-3: </w:t>
      </w:r>
      <w:r w:rsidR="00424B57" w:rsidRPr="00954A51">
        <w:rPr>
          <w:sz w:val="26"/>
        </w:rPr>
        <w:t xml:space="preserve">зданиями </w:t>
      </w:r>
      <w:r w:rsidRPr="00954A51">
        <w:rPr>
          <w:sz w:val="26"/>
        </w:rPr>
        <w:t>детской городской поликлиник</w:t>
      </w:r>
      <w:r w:rsidR="00FF78F6">
        <w:rPr>
          <w:sz w:val="26"/>
        </w:rPr>
        <w:t>и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3, городской поликлиник</w:t>
      </w:r>
      <w:r w:rsidR="00FF78F6">
        <w:rPr>
          <w:sz w:val="26"/>
        </w:rPr>
        <w:t>и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29, врачебно-физкультурн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1, стоматологической поликлиник</w:t>
      </w:r>
      <w:r w:rsidR="00FF78F6">
        <w:rPr>
          <w:sz w:val="26"/>
        </w:rPr>
        <w:t>и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5, г</w:t>
      </w:r>
      <w:r w:rsidRPr="00954A51">
        <w:rPr>
          <w:sz w:val="26"/>
        </w:rPr>
        <w:t>о</w:t>
      </w:r>
      <w:r w:rsidRPr="00954A51">
        <w:rPr>
          <w:sz w:val="26"/>
        </w:rPr>
        <w:t>родской клинической больниц</w:t>
      </w:r>
      <w:r w:rsidR="00FF78F6">
        <w:rPr>
          <w:sz w:val="26"/>
        </w:rPr>
        <w:t>ы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12, детской городской больниц</w:t>
      </w:r>
      <w:r w:rsidR="00FF78F6">
        <w:rPr>
          <w:sz w:val="26"/>
        </w:rPr>
        <w:t>ы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6, кожно-венерологическ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6, туберкулезн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4, городск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психоне</w:t>
      </w:r>
      <w:r w:rsidRPr="00954A51">
        <w:rPr>
          <w:sz w:val="26"/>
        </w:rPr>
        <w:t>в</w:t>
      </w:r>
      <w:r w:rsidRPr="00954A51">
        <w:rPr>
          <w:sz w:val="26"/>
        </w:rPr>
        <w:t>рологическ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>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ОД-4: спортивно-оздоровительным центром «</w:t>
      </w:r>
      <w:proofErr w:type="spellStart"/>
      <w:r w:rsidRPr="00954A51">
        <w:rPr>
          <w:sz w:val="26"/>
        </w:rPr>
        <w:t>Чкаловец</w:t>
      </w:r>
      <w:proofErr w:type="spellEnd"/>
      <w:r w:rsidRPr="00954A51">
        <w:rPr>
          <w:sz w:val="26"/>
        </w:rPr>
        <w:t>»;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П-1: заводом ЗАО «ПСК», цехом №</w:t>
      </w:r>
      <w:r w:rsidR="009D55F0" w:rsidRPr="00954A51">
        <w:rPr>
          <w:sz w:val="26"/>
        </w:rPr>
        <w:t> </w:t>
      </w:r>
      <w:r w:rsidRPr="00954A51">
        <w:rPr>
          <w:sz w:val="26"/>
        </w:rPr>
        <w:t xml:space="preserve">28 </w:t>
      </w:r>
      <w:r w:rsidR="00424B57" w:rsidRPr="00954A51">
        <w:rPr>
          <w:sz w:val="26"/>
        </w:rPr>
        <w:t>ОАО</w:t>
      </w:r>
      <w:r w:rsidR="007A7D7F" w:rsidRPr="00954A51">
        <w:rPr>
          <w:sz w:val="26"/>
        </w:rPr>
        <w:t> «Новосибирский завод химконце</w:t>
      </w:r>
      <w:r w:rsidR="007A7D7F" w:rsidRPr="00954A51">
        <w:rPr>
          <w:sz w:val="26"/>
        </w:rPr>
        <w:t>н</w:t>
      </w:r>
      <w:r w:rsidR="007A7D7F" w:rsidRPr="00954A51">
        <w:rPr>
          <w:sz w:val="26"/>
        </w:rPr>
        <w:t>тратов»</w:t>
      </w:r>
      <w:r w:rsidRPr="00954A51">
        <w:rPr>
          <w:sz w:val="26"/>
        </w:rPr>
        <w:t>, установкой по переработке ртутных ламп ООО </w:t>
      </w:r>
      <w:r w:rsidR="00F13784" w:rsidRPr="00954A51">
        <w:rPr>
          <w:sz w:val="26"/>
        </w:rPr>
        <w:t>«</w:t>
      </w:r>
      <w:proofErr w:type="spellStart"/>
      <w:r w:rsidRPr="00954A51">
        <w:rPr>
          <w:sz w:val="26"/>
        </w:rPr>
        <w:t>СибРтуть</w:t>
      </w:r>
      <w:proofErr w:type="spellEnd"/>
      <w:r w:rsidR="00F13784" w:rsidRPr="00954A51">
        <w:rPr>
          <w:sz w:val="26"/>
        </w:rPr>
        <w:t>»</w:t>
      </w:r>
      <w:r w:rsidRPr="00954A51">
        <w:rPr>
          <w:sz w:val="26"/>
        </w:rPr>
        <w:t>, ООО </w:t>
      </w:r>
      <w:r w:rsidR="00F13784" w:rsidRPr="00954A51">
        <w:rPr>
          <w:sz w:val="26"/>
        </w:rPr>
        <w:t>«</w:t>
      </w:r>
      <w:r w:rsidRPr="00954A51">
        <w:rPr>
          <w:sz w:val="26"/>
        </w:rPr>
        <w:t>Заводом ЖБИ</w:t>
      </w:r>
      <w:r w:rsidR="00F13784" w:rsidRPr="00954A51">
        <w:rPr>
          <w:sz w:val="26"/>
        </w:rPr>
        <w:t>-</w:t>
      </w:r>
      <w:r w:rsidRPr="00954A51">
        <w:rPr>
          <w:sz w:val="26"/>
        </w:rPr>
        <w:t>3</w:t>
      </w:r>
      <w:r w:rsidR="00F13784" w:rsidRPr="00954A51">
        <w:rPr>
          <w:sz w:val="26"/>
        </w:rPr>
        <w:t>»</w:t>
      </w:r>
      <w:r w:rsidRPr="00954A51">
        <w:rPr>
          <w:sz w:val="26"/>
        </w:rPr>
        <w:t>, КПД «</w:t>
      </w:r>
      <w:proofErr w:type="spellStart"/>
      <w:r w:rsidRPr="00954A51">
        <w:rPr>
          <w:sz w:val="26"/>
        </w:rPr>
        <w:t>Дорстрой</w:t>
      </w:r>
      <w:proofErr w:type="spellEnd"/>
      <w:r w:rsidRPr="00954A51">
        <w:rPr>
          <w:sz w:val="26"/>
        </w:rPr>
        <w:t>», ОАО «НЗХК» ДОК-4;</w:t>
      </w:r>
    </w:p>
    <w:p w:rsidR="00DA1FB9" w:rsidRPr="00954A51" w:rsidRDefault="00DA1FB9" w:rsidP="00DA1FB9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t xml:space="preserve">зона П-2: </w:t>
      </w:r>
      <w:r w:rsidR="001617D6" w:rsidRPr="00954A51">
        <w:rPr>
          <w:sz w:val="26"/>
          <w:szCs w:val="26"/>
        </w:rPr>
        <w:t>зданиям</w:t>
      </w:r>
      <w:proofErr w:type="gramStart"/>
      <w:r w:rsidR="001617D6" w:rsidRPr="00954A51">
        <w:rPr>
          <w:sz w:val="26"/>
          <w:szCs w:val="26"/>
        </w:rPr>
        <w:t xml:space="preserve">и </w:t>
      </w:r>
      <w:r w:rsidRPr="00954A51">
        <w:rPr>
          <w:sz w:val="26"/>
          <w:szCs w:val="26"/>
        </w:rPr>
        <w:t>ООО</w:t>
      </w:r>
      <w:proofErr w:type="gramEnd"/>
      <w:r w:rsidRPr="00954A51">
        <w:rPr>
          <w:sz w:val="26"/>
          <w:szCs w:val="26"/>
        </w:rPr>
        <w:t> </w:t>
      </w:r>
      <w:r w:rsidR="001617D6" w:rsidRPr="00954A51">
        <w:rPr>
          <w:sz w:val="26"/>
          <w:szCs w:val="26"/>
        </w:rPr>
        <w:t>«</w:t>
      </w:r>
      <w:r w:rsidR="00A33124" w:rsidRPr="00954A51">
        <w:rPr>
          <w:sz w:val="26"/>
          <w:szCs w:val="26"/>
        </w:rPr>
        <w:t xml:space="preserve">Промышленная </w:t>
      </w:r>
      <w:r w:rsidR="001617D6" w:rsidRPr="00954A51">
        <w:rPr>
          <w:sz w:val="26"/>
          <w:szCs w:val="26"/>
        </w:rPr>
        <w:t>г</w:t>
      </w:r>
      <w:r w:rsidR="00A33124" w:rsidRPr="00954A51">
        <w:rPr>
          <w:sz w:val="26"/>
          <w:szCs w:val="26"/>
        </w:rPr>
        <w:t>руппа</w:t>
      </w:r>
      <w:r w:rsidRPr="00954A51">
        <w:rPr>
          <w:sz w:val="26"/>
          <w:szCs w:val="26"/>
        </w:rPr>
        <w:t> «</w:t>
      </w:r>
      <w:proofErr w:type="spellStart"/>
      <w:r w:rsidRPr="00954A51">
        <w:rPr>
          <w:sz w:val="26"/>
          <w:szCs w:val="26"/>
        </w:rPr>
        <w:t>Ритэн</w:t>
      </w:r>
      <w:proofErr w:type="spellEnd"/>
      <w:r w:rsidRPr="00954A51">
        <w:rPr>
          <w:sz w:val="26"/>
          <w:szCs w:val="26"/>
        </w:rPr>
        <w:t>», ООО «ВИКА–БТ»;</w:t>
      </w:r>
    </w:p>
    <w:p w:rsidR="006D2A21" w:rsidRPr="00954A51" w:rsidRDefault="00DA1FB9" w:rsidP="00DA1FB9">
      <w:pPr>
        <w:rPr>
          <w:sz w:val="26"/>
        </w:rPr>
      </w:pPr>
      <w:r w:rsidRPr="00954A51">
        <w:rPr>
          <w:sz w:val="26"/>
        </w:rPr>
        <w:t>зона СА: гаражными кооперативами вдоль ул</w:t>
      </w:r>
      <w:r w:rsidR="00195581" w:rsidRPr="00954A51">
        <w:rPr>
          <w:sz w:val="26"/>
        </w:rPr>
        <w:t>. </w:t>
      </w:r>
      <w:proofErr w:type="spellStart"/>
      <w:r w:rsidRPr="00954A51">
        <w:rPr>
          <w:sz w:val="26"/>
        </w:rPr>
        <w:t>Олеко</w:t>
      </w:r>
      <w:proofErr w:type="spellEnd"/>
      <w:r w:rsidRPr="00954A51">
        <w:rPr>
          <w:sz w:val="26"/>
        </w:rPr>
        <w:t> </w:t>
      </w:r>
      <w:proofErr w:type="spellStart"/>
      <w:r w:rsidRPr="00954A51">
        <w:rPr>
          <w:sz w:val="26"/>
        </w:rPr>
        <w:t>Дундича</w:t>
      </w:r>
      <w:proofErr w:type="spellEnd"/>
      <w:r w:rsidRPr="00954A51">
        <w:rPr>
          <w:sz w:val="26"/>
        </w:rPr>
        <w:t xml:space="preserve">, автостоянкой, </w:t>
      </w:r>
      <w:r w:rsidR="001617D6" w:rsidRPr="00954A51">
        <w:rPr>
          <w:sz w:val="26"/>
        </w:rPr>
        <w:t>станц</w:t>
      </w:r>
      <w:r w:rsidR="001617D6" w:rsidRPr="00954A51">
        <w:rPr>
          <w:sz w:val="26"/>
        </w:rPr>
        <w:t>и</w:t>
      </w:r>
      <w:r w:rsidR="001617D6" w:rsidRPr="00954A51">
        <w:rPr>
          <w:sz w:val="26"/>
        </w:rPr>
        <w:t>ей технического обслуживания</w:t>
      </w:r>
      <w:r w:rsidRPr="00954A51">
        <w:rPr>
          <w:sz w:val="26"/>
        </w:rPr>
        <w:t xml:space="preserve">, </w:t>
      </w:r>
      <w:proofErr w:type="spellStart"/>
      <w:r w:rsidRPr="00954A51">
        <w:rPr>
          <w:sz w:val="26"/>
        </w:rPr>
        <w:t>автомойкой</w:t>
      </w:r>
      <w:proofErr w:type="spellEnd"/>
      <w:r w:rsidRPr="00954A51">
        <w:rPr>
          <w:sz w:val="26"/>
        </w:rPr>
        <w:t xml:space="preserve"> ООО «Беркут».</w:t>
      </w:r>
    </w:p>
    <w:p w:rsidR="00DA1FB9" w:rsidRPr="00954A51" w:rsidRDefault="006D2A21" w:rsidP="00DA1FB9">
      <w:pPr>
        <w:rPr>
          <w:sz w:val="26"/>
        </w:rPr>
      </w:pPr>
      <w:r w:rsidRPr="00954A51">
        <w:rPr>
          <w:sz w:val="26"/>
        </w:rPr>
        <w:t>Баланс территории по состоянию на 2011 год представлен в таблице 1.</w:t>
      </w:r>
    </w:p>
    <w:p w:rsidR="004C76D3" w:rsidRPr="00954A51" w:rsidRDefault="004C76D3" w:rsidP="00DA1FB9">
      <w:pPr>
        <w:spacing w:after="120"/>
        <w:ind w:firstLine="680"/>
        <w:jc w:val="right"/>
        <w:rPr>
          <w:sz w:val="26"/>
        </w:rPr>
      </w:pPr>
    </w:p>
    <w:p w:rsidR="00DA1FB9" w:rsidRPr="00954A51" w:rsidRDefault="00DA1FB9" w:rsidP="00DA1FB9">
      <w:pPr>
        <w:spacing w:after="120"/>
        <w:ind w:firstLine="680"/>
        <w:jc w:val="right"/>
        <w:rPr>
          <w:sz w:val="26"/>
        </w:rPr>
      </w:pPr>
      <w:r w:rsidRPr="00954A51">
        <w:rPr>
          <w:sz w:val="26"/>
        </w:rPr>
        <w:t>Таблица 1</w:t>
      </w:r>
    </w:p>
    <w:p w:rsidR="00DA1FB9" w:rsidRPr="00954A51" w:rsidRDefault="00DA1FB9" w:rsidP="00DA1FB9">
      <w:pPr>
        <w:pStyle w:val="Sf1"/>
        <w:spacing w:after="240"/>
        <w:jc w:val="center"/>
        <w:rPr>
          <w:sz w:val="26"/>
          <w:szCs w:val="26"/>
        </w:rPr>
      </w:pPr>
      <w:r w:rsidRPr="00954A51">
        <w:rPr>
          <w:sz w:val="26"/>
          <w:szCs w:val="26"/>
        </w:rPr>
        <w:t>Баланс территории по состоянию на 2011 год</w:t>
      </w: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6095"/>
        <w:gridCol w:w="1276"/>
        <w:gridCol w:w="1843"/>
      </w:tblGrid>
      <w:tr w:rsidR="00EF1169" w:rsidRPr="00954A51" w:rsidTr="002F1D6C">
        <w:trPr>
          <w:trHeight w:hRule="exact" w:val="397"/>
          <w:tblHeader/>
        </w:trPr>
        <w:tc>
          <w:tcPr>
            <w:tcW w:w="993" w:type="dxa"/>
            <w:vMerge w:val="restart"/>
            <w:shd w:val="clear" w:color="auto" w:fill="auto"/>
          </w:tcPr>
          <w:p w:rsidR="009E348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№ </w:t>
            </w:r>
          </w:p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п.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Площадь территории</w:t>
            </w:r>
          </w:p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%</w:t>
            </w:r>
          </w:p>
        </w:tc>
      </w:tr>
      <w:tr w:rsidR="00EF1169" w:rsidRPr="00954A51" w:rsidTr="00D45EF4">
        <w:trPr>
          <w:trHeight w:hRule="exact" w:val="1040"/>
          <w:tblHeader/>
        </w:trPr>
        <w:tc>
          <w:tcPr>
            <w:tcW w:w="993" w:type="dxa"/>
            <w:vMerge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га</w:t>
            </w:r>
          </w:p>
        </w:tc>
        <w:tc>
          <w:tcPr>
            <w:tcW w:w="1843" w:type="dxa"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процент от общей площ</w:t>
            </w: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а</w:t>
            </w: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ди </w:t>
            </w:r>
            <w:proofErr w:type="spellStart"/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территтории</w:t>
            </w:r>
            <w:proofErr w:type="spellEnd"/>
          </w:p>
        </w:tc>
      </w:tr>
    </w:tbl>
    <w:p w:rsidR="00DA1FB9" w:rsidRPr="00954A51" w:rsidRDefault="00DA1FB9" w:rsidP="00DA1FB9">
      <w:pPr>
        <w:rPr>
          <w:sz w:val="2"/>
          <w:szCs w:val="2"/>
        </w:rPr>
      </w:pPr>
    </w:p>
    <w:tbl>
      <w:tblPr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6095"/>
        <w:gridCol w:w="1276"/>
        <w:gridCol w:w="1843"/>
      </w:tblGrid>
      <w:tr w:rsidR="00EF1169" w:rsidRPr="00D45EF4" w:rsidTr="00D45EF4">
        <w:trPr>
          <w:trHeight w:val="20"/>
          <w:tblHeader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D45EF4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E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D45EF4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E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D45EF4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EF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D45EF4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E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F1169" w:rsidRPr="008F01D2" w:rsidTr="00D45EF4">
        <w:tc>
          <w:tcPr>
            <w:tcW w:w="993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095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Рекреационная зона, в том числе:</w:t>
            </w:r>
            <w:r w:rsidR="00D45EF4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276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82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EF1169" w:rsidRPr="008F01D2" w:rsidTr="00D45EF4">
        <w:trPr>
          <w:trHeight w:val="20"/>
        </w:trPr>
        <w:tc>
          <w:tcPr>
            <w:tcW w:w="99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6095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Природная зон</w:t>
            </w:r>
            <w:proofErr w:type="gramStart"/>
            <w:r w:rsidRPr="008F01D2">
              <w:rPr>
                <w:rFonts w:ascii="Times New Roman" w:hAnsi="Times New Roman"/>
                <w:sz w:val="26"/>
                <w:szCs w:val="26"/>
              </w:rPr>
              <w:t>а(</w:t>
            </w:r>
            <w:proofErr w:type="gramEnd"/>
            <w:r w:rsidRPr="008F01D2">
              <w:rPr>
                <w:rFonts w:ascii="Times New Roman" w:hAnsi="Times New Roman"/>
                <w:sz w:val="26"/>
                <w:szCs w:val="26"/>
              </w:rPr>
              <w:t>Р-1)</w:t>
            </w:r>
          </w:p>
        </w:tc>
        <w:tc>
          <w:tcPr>
            <w:tcW w:w="1276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70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84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</w:tr>
      <w:tr w:rsidR="00EF1169" w:rsidRPr="008F01D2" w:rsidTr="00D45EF4">
        <w:trPr>
          <w:trHeight w:val="20"/>
        </w:trPr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озеленения (Р-2)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7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</w:tr>
      <w:tr w:rsidR="00EF1169" w:rsidRPr="008F01D2" w:rsidTr="00D45EF4">
        <w:trPr>
          <w:trHeight w:val="20"/>
        </w:trPr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566C7E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2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</w:tr>
      <w:tr w:rsidR="00EF1169" w:rsidRPr="008F01D2" w:rsidTr="00D45EF4">
        <w:trPr>
          <w:trHeight w:val="20"/>
        </w:trPr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Общественно-деловая зона,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102,33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6,11</w:t>
            </w:r>
          </w:p>
        </w:tc>
      </w:tr>
      <w:tr w:rsidR="00EF1169" w:rsidRPr="008F01D2" w:rsidTr="00D45EF4">
        <w:trPr>
          <w:trHeight w:val="20"/>
        </w:trPr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36,07</w:t>
            </w:r>
          </w:p>
        </w:tc>
        <w:tc>
          <w:tcPr>
            <w:tcW w:w="992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2,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среднего профессионал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ь</w:t>
            </w:r>
            <w:r w:rsidRPr="008F01D2">
              <w:rPr>
                <w:rFonts w:ascii="Times New Roman" w:hAnsi="Times New Roman"/>
                <w:sz w:val="26"/>
                <w:szCs w:val="26"/>
              </w:rPr>
              <w:lastRenderedPageBreak/>
              <w:t>ного и высшего профессионального образования, н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а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учно-исследовательских учреждений (ОД-2)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lastRenderedPageBreak/>
              <w:t>6,68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0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lastRenderedPageBreak/>
              <w:t>2.3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здравоохранения (ОД-3)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6,61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дошкольного, начального общего, основного общего и среднего (полного) о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б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щего образования (ОД-5)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52,97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3,16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Жилая зона, в том числе: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337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3.1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средне- и многоэтажными жилыми домами (Ж-1.1)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272,1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16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3.2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индивидуальной жилой застройки (Ж-2.1)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65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3,91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Производственная зона, в том числе: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499,6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29,84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4.1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производственными объектами с различными нормативами воздействия на окружа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ю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щую среду (П-1)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391,34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3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4.2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коммунальными и складскими об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ъ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ектами (П-2)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108,26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</w:tr>
      <w:tr w:rsidR="00EF1169" w:rsidRPr="008F01D2" w:rsidTr="002F1D6C">
        <w:trPr>
          <w:trHeight w:val="438"/>
        </w:trPr>
        <w:tc>
          <w:tcPr>
            <w:tcW w:w="99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инженерной и транспортной инфраструктур, в том числе: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286,96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17,13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5.1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сооружений и коммуникаций железнодорожн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о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го транспорта (ИТ-1)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52,04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3,11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5.2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178,23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10,64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5.3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объектов инженерной инфраструктуры (ИТ-4)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56,69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3,38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специального назначения, в т</w:t>
            </w:r>
            <w:r w:rsidR="00195581" w:rsidRPr="008F01D2">
              <w:rPr>
                <w:rFonts w:ascii="Times New Roman" w:hAnsi="Times New Roman"/>
                <w:sz w:val="26"/>
                <w:szCs w:val="26"/>
              </w:rPr>
              <w:t>ом числе: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82,08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EF1169" w:rsidRPr="008F01D2" w:rsidTr="002F1D6C">
        <w:tc>
          <w:tcPr>
            <w:tcW w:w="993" w:type="dxa"/>
            <w:shd w:val="clear" w:color="auto" w:fill="auto"/>
          </w:tcPr>
          <w:p w:rsidR="00EF1169" w:rsidRPr="008F01D2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6.1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военных и иных режимных объектов (С-3)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82,08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EF1169" w:rsidRPr="008F01D2" w:rsidTr="002F1D6C"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EF1169" w:rsidRPr="008F01D2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Планируемые к освоению территории (резерв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ы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284,39</w:t>
            </w:r>
          </w:p>
        </w:tc>
        <w:tc>
          <w:tcPr>
            <w:tcW w:w="184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16,97</w:t>
            </w:r>
          </w:p>
        </w:tc>
      </w:tr>
      <w:tr w:rsidR="006D2A21" w:rsidRPr="008F01D2" w:rsidTr="002F1D6C"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6D2A21" w:rsidRPr="008F01D2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95" w:type="dxa"/>
            <w:tcBorders>
              <w:left w:val="nil"/>
            </w:tcBorders>
            <w:shd w:val="clear" w:color="auto" w:fill="auto"/>
          </w:tcPr>
          <w:p w:rsidR="006D2A21" w:rsidRPr="008F01D2" w:rsidRDefault="006D2A21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6D2A21" w:rsidRPr="008F01D2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1675</w:t>
            </w:r>
          </w:p>
        </w:tc>
        <w:tc>
          <w:tcPr>
            <w:tcW w:w="1843" w:type="dxa"/>
            <w:shd w:val="clear" w:color="auto" w:fill="auto"/>
          </w:tcPr>
          <w:p w:rsidR="006D2A21" w:rsidRPr="008F01D2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Расчет выполнен с учетом фактического использования территории.</w:t>
      </w:r>
    </w:p>
    <w:p w:rsidR="00F970A0" w:rsidRPr="00954A51" w:rsidRDefault="00F970A0" w:rsidP="00F970A0">
      <w:pPr>
        <w:pStyle w:val="Sf1"/>
        <w:jc w:val="center"/>
        <w:rPr>
          <w:sz w:val="26"/>
          <w:szCs w:val="26"/>
        </w:rPr>
      </w:pPr>
    </w:p>
    <w:p w:rsidR="00F970A0" w:rsidRPr="00954A51" w:rsidRDefault="00F970A0" w:rsidP="00F970A0">
      <w:pPr>
        <w:pStyle w:val="Sf1"/>
        <w:ind w:firstLine="0"/>
        <w:jc w:val="center"/>
        <w:rPr>
          <w:b/>
          <w:sz w:val="26"/>
          <w:szCs w:val="26"/>
        </w:rPr>
      </w:pPr>
      <w:r w:rsidRPr="00954A51">
        <w:rPr>
          <w:b/>
          <w:sz w:val="26"/>
          <w:szCs w:val="26"/>
        </w:rPr>
        <w:t>1.</w:t>
      </w:r>
      <w:r w:rsidR="00FA4D09" w:rsidRPr="00954A51">
        <w:rPr>
          <w:b/>
          <w:sz w:val="26"/>
          <w:szCs w:val="26"/>
        </w:rPr>
        <w:t>1</w:t>
      </w:r>
      <w:r w:rsidRPr="00954A51">
        <w:rPr>
          <w:b/>
          <w:sz w:val="26"/>
          <w:szCs w:val="26"/>
        </w:rPr>
        <w:t>. Оценка качественного состояния застройки</w:t>
      </w:r>
    </w:p>
    <w:p w:rsidR="00F970A0" w:rsidRPr="00954A51" w:rsidRDefault="00F970A0" w:rsidP="00F970A0">
      <w:pPr>
        <w:pStyle w:val="Sf1"/>
        <w:jc w:val="center"/>
        <w:rPr>
          <w:sz w:val="26"/>
          <w:szCs w:val="26"/>
        </w:rPr>
      </w:pP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В существующей застройке восточной части Калининского района можно</w:t>
      </w:r>
      <w:r w:rsidRPr="00954A51">
        <w:rPr>
          <w:rFonts w:ascii="Arial" w:hAnsi="Arial" w:cs="Arial"/>
          <w:sz w:val="26"/>
        </w:rPr>
        <w:t xml:space="preserve"> </w:t>
      </w:r>
      <w:r w:rsidRPr="00954A51">
        <w:rPr>
          <w:sz w:val="26"/>
        </w:rPr>
        <w:t xml:space="preserve">выделить следующие территории: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территории объектов культурного наследия;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центра Калининского района, не отнес</w:t>
      </w:r>
      <w:r w:rsidR="00805770" w:rsidRPr="00954A51">
        <w:rPr>
          <w:sz w:val="26"/>
        </w:rPr>
        <w:t>е</w:t>
      </w:r>
      <w:r w:rsidRPr="00954A51">
        <w:rPr>
          <w:sz w:val="26"/>
        </w:rPr>
        <w:t>нные к объектам культурного н</w:t>
      </w:r>
      <w:r w:rsidRPr="00954A51">
        <w:rPr>
          <w:sz w:val="26"/>
        </w:rPr>
        <w:t>а</w:t>
      </w:r>
      <w:r w:rsidRPr="00954A51">
        <w:rPr>
          <w:sz w:val="26"/>
        </w:rPr>
        <w:t>следия;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территории </w:t>
      </w:r>
      <w:proofErr w:type="spellStart"/>
      <w:r w:rsidRPr="00954A51">
        <w:rPr>
          <w:sz w:val="26"/>
        </w:rPr>
        <w:t>микрорайонной</w:t>
      </w:r>
      <w:proofErr w:type="spellEnd"/>
      <w:r w:rsidRPr="00954A51">
        <w:rPr>
          <w:sz w:val="26"/>
        </w:rPr>
        <w:t xml:space="preserve"> застройки;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территории усадебной застройки;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промышленной застройки.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объектов культурного наследия представлены тремя фрагментами. Пе</w:t>
      </w:r>
      <w:r w:rsidRPr="00954A51">
        <w:rPr>
          <w:sz w:val="26"/>
        </w:rPr>
        <w:t>р</w:t>
      </w:r>
      <w:r w:rsidRPr="00954A51">
        <w:rPr>
          <w:sz w:val="26"/>
        </w:rPr>
        <w:t xml:space="preserve">вый – «Красная горка» – кварталы </w:t>
      </w:r>
      <w:proofErr w:type="spellStart"/>
      <w:r w:rsidRPr="00954A51">
        <w:rPr>
          <w:sz w:val="26"/>
        </w:rPr>
        <w:t>периметральной</w:t>
      </w:r>
      <w:proofErr w:type="spellEnd"/>
      <w:r w:rsidRPr="00954A51">
        <w:rPr>
          <w:sz w:val="26"/>
        </w:rPr>
        <w:t xml:space="preserve"> квартальной застройки конца 1940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 xml:space="preserve">50-х годов с высоким </w:t>
      </w:r>
      <w:r w:rsidR="00C32584">
        <w:rPr>
          <w:sz w:val="26"/>
        </w:rPr>
        <w:t xml:space="preserve">уровнем благоустройства. Второй </w:t>
      </w:r>
      <w:r w:rsidRPr="00954A51">
        <w:rPr>
          <w:sz w:val="26"/>
        </w:rPr>
        <w:t>–</w:t>
      </w:r>
      <w:r w:rsidR="00C32584">
        <w:rPr>
          <w:sz w:val="26"/>
        </w:rPr>
        <w:t xml:space="preserve"> </w:t>
      </w:r>
      <w:r w:rsidRPr="00954A51">
        <w:rPr>
          <w:sz w:val="26"/>
        </w:rPr>
        <w:t xml:space="preserve">квартал рядовой застройки возле </w:t>
      </w:r>
      <w:r w:rsidR="00A97D28">
        <w:rPr>
          <w:sz w:val="26"/>
        </w:rPr>
        <w:t>зд</w:t>
      </w:r>
      <w:r w:rsidR="00A97D28">
        <w:rPr>
          <w:sz w:val="26"/>
        </w:rPr>
        <w:t>а</w:t>
      </w:r>
      <w:r w:rsidR="00A97D28">
        <w:rPr>
          <w:sz w:val="26"/>
        </w:rPr>
        <w:t xml:space="preserve">ния </w:t>
      </w:r>
      <w:r w:rsidRPr="00954A51">
        <w:rPr>
          <w:sz w:val="26"/>
        </w:rPr>
        <w:t>больницы №</w:t>
      </w:r>
      <w:r w:rsidR="00566C7E" w:rsidRPr="00954A51">
        <w:rPr>
          <w:sz w:val="26"/>
        </w:rPr>
        <w:t> </w:t>
      </w:r>
      <w:r w:rsidRPr="00954A51">
        <w:rPr>
          <w:sz w:val="26"/>
        </w:rPr>
        <w:t>12 до ул</w:t>
      </w:r>
      <w:r w:rsidR="00A97D28">
        <w:rPr>
          <w:sz w:val="26"/>
        </w:rPr>
        <w:t>. </w:t>
      </w:r>
      <w:r w:rsidRPr="00954A51">
        <w:rPr>
          <w:sz w:val="26"/>
        </w:rPr>
        <w:t>Республиканской. Уровень благоустройства высокий. Третий –</w:t>
      </w:r>
      <w:r w:rsidRPr="00954A51">
        <w:rPr>
          <w:sz w:val="26"/>
        </w:rPr>
        <w:lastRenderedPageBreak/>
        <w:t xml:space="preserve"> кварталы </w:t>
      </w:r>
      <w:proofErr w:type="spellStart"/>
      <w:r w:rsidRPr="00954A51">
        <w:rPr>
          <w:sz w:val="26"/>
        </w:rPr>
        <w:t>периметральной</w:t>
      </w:r>
      <w:proofErr w:type="spellEnd"/>
      <w:r w:rsidRPr="00954A51">
        <w:rPr>
          <w:sz w:val="26"/>
        </w:rPr>
        <w:t xml:space="preserve"> застройки по обеим сторонам ул</w:t>
      </w:r>
      <w:r w:rsidR="002F1D6C">
        <w:rPr>
          <w:sz w:val="26"/>
        </w:rPr>
        <w:t xml:space="preserve">. </w:t>
      </w:r>
      <w:r w:rsidRPr="00954A51">
        <w:rPr>
          <w:sz w:val="26"/>
        </w:rPr>
        <w:t>Авиастроителей от ул</w:t>
      </w:r>
      <w:r w:rsidR="00195581" w:rsidRPr="00954A51">
        <w:rPr>
          <w:sz w:val="26"/>
        </w:rPr>
        <w:t>.</w:t>
      </w:r>
      <w:r w:rsidR="00195581" w:rsidRPr="00954A51">
        <w:rPr>
          <w:sz w:val="26"/>
          <w:lang w:val="en-US"/>
        </w:rPr>
        <w:t> </w:t>
      </w:r>
      <w:r w:rsidRPr="00954A51">
        <w:rPr>
          <w:sz w:val="26"/>
        </w:rPr>
        <w:t xml:space="preserve">25 лет Октября до </w:t>
      </w:r>
      <w:r w:rsidR="00195581" w:rsidRPr="00954A51">
        <w:rPr>
          <w:sz w:val="26"/>
        </w:rPr>
        <w:t>ул.</w:t>
      </w:r>
      <w:r w:rsidR="00195581" w:rsidRPr="00954A51">
        <w:rPr>
          <w:sz w:val="26"/>
          <w:lang w:val="en-US"/>
        </w:rPr>
        <w:t> </w:t>
      </w:r>
      <w:r w:rsidRPr="00954A51">
        <w:rPr>
          <w:sz w:val="26"/>
        </w:rPr>
        <w:t xml:space="preserve">Учительской (до сквера им. Калинина). Уровень благоустройства </w:t>
      </w:r>
      <w:r w:rsidR="00A97D28">
        <w:rPr>
          <w:sz w:val="26"/>
        </w:rPr>
        <w:t xml:space="preserve">- </w:t>
      </w:r>
      <w:r w:rsidRPr="00954A51">
        <w:rPr>
          <w:sz w:val="26"/>
        </w:rPr>
        <w:t>высокий.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центра Калининского района, не отнес</w:t>
      </w:r>
      <w:r w:rsidR="00805770" w:rsidRPr="00954A51">
        <w:rPr>
          <w:sz w:val="26"/>
        </w:rPr>
        <w:t>е</w:t>
      </w:r>
      <w:r w:rsidRPr="00954A51">
        <w:rPr>
          <w:sz w:val="26"/>
        </w:rPr>
        <w:t>нные к объектам культурного н</w:t>
      </w:r>
      <w:r w:rsidRPr="00954A51">
        <w:rPr>
          <w:sz w:val="26"/>
        </w:rPr>
        <w:t>а</w:t>
      </w:r>
      <w:r w:rsidRPr="00954A51">
        <w:rPr>
          <w:sz w:val="26"/>
        </w:rPr>
        <w:t>следия</w:t>
      </w:r>
      <w:r w:rsidR="00A97D28">
        <w:rPr>
          <w:sz w:val="26"/>
        </w:rPr>
        <w:t xml:space="preserve">, </w:t>
      </w:r>
      <w:r w:rsidRPr="00954A51">
        <w:rPr>
          <w:sz w:val="26"/>
        </w:rPr>
        <w:t>– кварталы застройки 1960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>90-х годов, прилегающие к ул</w:t>
      </w:r>
      <w:r w:rsidR="002F1D6C">
        <w:rPr>
          <w:sz w:val="26"/>
        </w:rPr>
        <w:t xml:space="preserve">. </w:t>
      </w:r>
      <w:r w:rsidRPr="00954A51">
        <w:rPr>
          <w:sz w:val="26"/>
        </w:rPr>
        <w:t>Б</w:t>
      </w:r>
      <w:r w:rsidR="00566C7E" w:rsidRPr="00954A51">
        <w:rPr>
          <w:sz w:val="26"/>
        </w:rPr>
        <w:t>огдана</w:t>
      </w:r>
      <w:r w:rsidR="002F1D6C">
        <w:rPr>
          <w:sz w:val="26"/>
        </w:rPr>
        <w:t xml:space="preserve"> </w:t>
      </w:r>
      <w:r w:rsidRPr="00954A51">
        <w:rPr>
          <w:sz w:val="26"/>
        </w:rPr>
        <w:t>Хмельницкого, застроенные домами разной этажности с высоким уровнем благоустройства.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Территория </w:t>
      </w:r>
      <w:proofErr w:type="spellStart"/>
      <w:r w:rsidRPr="00954A51">
        <w:rPr>
          <w:sz w:val="26"/>
        </w:rPr>
        <w:t>микрорайонной</w:t>
      </w:r>
      <w:proofErr w:type="spellEnd"/>
      <w:r w:rsidRPr="00954A51">
        <w:rPr>
          <w:sz w:val="26"/>
        </w:rPr>
        <w:t xml:space="preserve"> застройки – Плехановский жилой массив, микрорайон Снегири, застроенные преимущественно многоэтажными домами массовых серий с удовл</w:t>
      </w:r>
      <w:r w:rsidRPr="00954A51">
        <w:rPr>
          <w:sz w:val="26"/>
        </w:rPr>
        <w:t>е</w:t>
      </w:r>
      <w:r w:rsidRPr="00954A51">
        <w:rPr>
          <w:sz w:val="26"/>
        </w:rPr>
        <w:t>творительным уровнем благоустройства.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Территория усадебной застройки представлена </w:t>
      </w:r>
      <w:proofErr w:type="spellStart"/>
      <w:r w:rsidRPr="00954A51">
        <w:rPr>
          <w:sz w:val="26"/>
        </w:rPr>
        <w:t>разноразмерными</w:t>
      </w:r>
      <w:proofErr w:type="spellEnd"/>
      <w:r w:rsidRPr="00954A51">
        <w:rPr>
          <w:sz w:val="26"/>
        </w:rPr>
        <w:t xml:space="preserve"> малоэтажными ж</w:t>
      </w:r>
      <w:r w:rsidRPr="00954A51">
        <w:rPr>
          <w:sz w:val="26"/>
        </w:rPr>
        <w:t>и</w:t>
      </w:r>
      <w:r w:rsidRPr="00954A51">
        <w:rPr>
          <w:sz w:val="26"/>
        </w:rPr>
        <w:t>лыми домами постройки от 1930-х годов до наших дней. Улицы и проезды в усадебной з</w:t>
      </w:r>
      <w:r w:rsidRPr="00954A51">
        <w:rPr>
          <w:sz w:val="26"/>
        </w:rPr>
        <w:t>а</w:t>
      </w:r>
      <w:r w:rsidRPr="00954A51">
        <w:rPr>
          <w:sz w:val="26"/>
        </w:rPr>
        <w:t>стройке преимущественно грунтовые. Уровень благоустройства – низкий.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Территория промышленной застройки – промышленный район, застроенный здани</w:t>
      </w:r>
      <w:r w:rsidRPr="00954A51">
        <w:rPr>
          <w:sz w:val="26"/>
        </w:rPr>
        <w:t>я</w:t>
      </w:r>
      <w:r w:rsidRPr="00954A51">
        <w:rPr>
          <w:sz w:val="26"/>
        </w:rPr>
        <w:t xml:space="preserve">ми и сооружениями производственного назначения от 1930 до 2000-х годов постройки. Уровень благоустройства </w:t>
      </w:r>
      <w:r w:rsidR="00A97D28">
        <w:rPr>
          <w:sz w:val="26"/>
        </w:rPr>
        <w:t xml:space="preserve">- </w:t>
      </w:r>
      <w:r w:rsidRPr="00954A51">
        <w:rPr>
          <w:sz w:val="26"/>
        </w:rPr>
        <w:t>удовлетворительный.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</w:p>
    <w:p w:rsidR="00F970A0" w:rsidRPr="00954A51" w:rsidRDefault="00F970A0" w:rsidP="009E3481">
      <w:pPr>
        <w:pStyle w:val="Sf1"/>
        <w:ind w:firstLine="0"/>
        <w:jc w:val="center"/>
        <w:rPr>
          <w:b/>
          <w:sz w:val="26"/>
          <w:szCs w:val="26"/>
        </w:rPr>
      </w:pPr>
      <w:r w:rsidRPr="00954A51">
        <w:rPr>
          <w:b/>
          <w:sz w:val="26"/>
          <w:szCs w:val="26"/>
        </w:rPr>
        <w:t>1.</w:t>
      </w:r>
      <w:r w:rsidR="00FA4D09" w:rsidRPr="00954A51">
        <w:rPr>
          <w:b/>
          <w:sz w:val="26"/>
          <w:szCs w:val="26"/>
        </w:rPr>
        <w:t>2</w:t>
      </w:r>
      <w:r w:rsidRPr="00954A51">
        <w:rPr>
          <w:b/>
          <w:sz w:val="26"/>
          <w:szCs w:val="26"/>
        </w:rPr>
        <w:t>.</w:t>
      </w:r>
      <w:r w:rsidRPr="00954A51">
        <w:rPr>
          <w:b/>
          <w:sz w:val="26"/>
          <w:szCs w:val="26"/>
          <w:lang w:val="en-US"/>
        </w:rPr>
        <w:t> </w:t>
      </w:r>
      <w:r w:rsidRPr="00954A51">
        <w:rPr>
          <w:b/>
          <w:sz w:val="26"/>
          <w:szCs w:val="26"/>
        </w:rPr>
        <w:t>Оценка качественного состояния транспортной инфраструктуры</w:t>
      </w:r>
    </w:p>
    <w:p w:rsidR="00F970A0" w:rsidRPr="00954A51" w:rsidRDefault="00F970A0" w:rsidP="00F970A0">
      <w:pPr>
        <w:pStyle w:val="Sf1"/>
        <w:jc w:val="center"/>
        <w:rPr>
          <w:sz w:val="26"/>
          <w:szCs w:val="26"/>
        </w:rPr>
      </w:pP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По юго-восточной границе проектируемой территории проходит </w:t>
      </w:r>
      <w:r w:rsidR="00A97D28">
        <w:rPr>
          <w:sz w:val="26"/>
        </w:rPr>
        <w:t>в</w:t>
      </w:r>
      <w:r w:rsidRPr="00954A51">
        <w:rPr>
          <w:sz w:val="26"/>
        </w:rPr>
        <w:t xml:space="preserve">осточная ветвь </w:t>
      </w:r>
      <w:proofErr w:type="spellStart"/>
      <w:r w:rsidRPr="00954A51">
        <w:rPr>
          <w:sz w:val="26"/>
        </w:rPr>
        <w:t>З</w:t>
      </w:r>
      <w:r w:rsidRPr="00954A51">
        <w:rPr>
          <w:sz w:val="26"/>
        </w:rPr>
        <w:t>а</w:t>
      </w:r>
      <w:r w:rsidRPr="00954A51">
        <w:rPr>
          <w:sz w:val="26"/>
        </w:rPr>
        <w:t>падно-Сибирской</w:t>
      </w:r>
      <w:proofErr w:type="spellEnd"/>
      <w:r w:rsidRPr="00954A51">
        <w:rPr>
          <w:sz w:val="26"/>
        </w:rPr>
        <w:t xml:space="preserve"> железной дороги. Электропоезда пригородного сообщения восточного направления делают три остановки на проектируемой территории: на станциях Новос</w:t>
      </w:r>
      <w:r w:rsidRPr="00954A51">
        <w:rPr>
          <w:sz w:val="26"/>
        </w:rPr>
        <w:t>и</w:t>
      </w:r>
      <w:r w:rsidRPr="00954A51">
        <w:rPr>
          <w:sz w:val="26"/>
        </w:rPr>
        <w:t>бирск </w:t>
      </w:r>
      <w:r w:rsidR="00190E9C" w:rsidRPr="00954A51">
        <w:rPr>
          <w:sz w:val="26"/>
        </w:rPr>
        <w:t xml:space="preserve">– </w:t>
      </w:r>
      <w:r w:rsidRPr="00954A51">
        <w:rPr>
          <w:sz w:val="26"/>
        </w:rPr>
        <w:t>Восточный</w:t>
      </w:r>
      <w:r w:rsidR="00190E9C" w:rsidRPr="00954A51">
        <w:rPr>
          <w:sz w:val="26"/>
        </w:rPr>
        <w:t>,</w:t>
      </w:r>
      <w:r w:rsidRPr="00954A51">
        <w:rPr>
          <w:sz w:val="26"/>
        </w:rPr>
        <w:t xml:space="preserve"> Иня </w:t>
      </w:r>
      <w:r w:rsidR="00190E9C" w:rsidRPr="00954A51">
        <w:rPr>
          <w:sz w:val="26"/>
        </w:rPr>
        <w:t xml:space="preserve">- </w:t>
      </w:r>
      <w:r w:rsidRPr="00954A51">
        <w:rPr>
          <w:sz w:val="26"/>
        </w:rPr>
        <w:t xml:space="preserve">Восточная и остановочной платформе </w:t>
      </w:r>
      <w:r w:rsidR="00A97D28">
        <w:rPr>
          <w:sz w:val="26"/>
        </w:rPr>
        <w:t>«</w:t>
      </w:r>
      <w:proofErr w:type="spellStart"/>
      <w:r w:rsidRPr="00954A51">
        <w:rPr>
          <w:sz w:val="26"/>
        </w:rPr>
        <w:t>Плющихин</w:t>
      </w:r>
      <w:r w:rsidR="00190E9C" w:rsidRPr="00954A51">
        <w:rPr>
          <w:sz w:val="26"/>
        </w:rPr>
        <w:t>ская</w:t>
      </w:r>
      <w:proofErr w:type="spellEnd"/>
      <w:r w:rsidR="00A97D28">
        <w:rPr>
          <w:sz w:val="26"/>
        </w:rPr>
        <w:t>»</w:t>
      </w:r>
      <w:r w:rsidRPr="00954A51">
        <w:rPr>
          <w:sz w:val="26"/>
        </w:rPr>
        <w:t>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С юга на север и с запада на восток проектируемую территорию пересекают трамва</w:t>
      </w:r>
      <w:r w:rsidRPr="00954A51">
        <w:rPr>
          <w:sz w:val="26"/>
        </w:rPr>
        <w:t>й</w:t>
      </w:r>
      <w:r w:rsidRPr="00954A51">
        <w:rPr>
          <w:sz w:val="26"/>
        </w:rPr>
        <w:t xml:space="preserve">ные </w:t>
      </w:r>
      <w:r w:rsidR="00190E9C" w:rsidRPr="00954A51">
        <w:rPr>
          <w:sz w:val="26"/>
        </w:rPr>
        <w:t>линии с</w:t>
      </w:r>
      <w:r w:rsidRPr="00954A51">
        <w:rPr>
          <w:sz w:val="26"/>
        </w:rPr>
        <w:t xml:space="preserve"> кольцом на северной границе.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Территория восточной части Калининского района характеризуется сложившейся улично-дорожной сетью. Структура отдельных фрагментов обусловлена функциональным назначением застройки, обслуживаемой этим фрагментом. Фрагменты улично-дорожной сети связаны между собой улично-дорожной сетью прилегающих частей городской терр</w:t>
      </w:r>
      <w:r w:rsidRPr="00954A51">
        <w:rPr>
          <w:sz w:val="26"/>
        </w:rPr>
        <w:t>и</w:t>
      </w:r>
      <w:r w:rsidRPr="00954A51">
        <w:rPr>
          <w:sz w:val="26"/>
        </w:rPr>
        <w:t>тории с пригородной дорожной сетью.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Для анализа текущего состояния застройки и улично-дорожной сети были выделены условно четыре района: I – Южный, II – микрорайоны Юбилейный и Снегири, III – промышленный, IV – пос</w:t>
      </w:r>
      <w:r w:rsidR="00805770" w:rsidRPr="00954A51">
        <w:rPr>
          <w:sz w:val="26"/>
        </w:rPr>
        <w:t>е</w:t>
      </w:r>
      <w:r w:rsidRPr="00954A51">
        <w:rPr>
          <w:sz w:val="26"/>
        </w:rPr>
        <w:t>лок Клюквенный.</w:t>
      </w:r>
    </w:p>
    <w:p w:rsidR="00D13F7E" w:rsidRPr="00954A51" w:rsidRDefault="00D13F7E" w:rsidP="00D13F7E">
      <w:pPr>
        <w:rPr>
          <w:sz w:val="26"/>
        </w:rPr>
      </w:pPr>
      <w:r w:rsidRPr="00954A51">
        <w:rPr>
          <w:sz w:val="26"/>
        </w:rPr>
        <w:t xml:space="preserve">На территории выявлено четыре типа структуры улично-дорожной сети. </w:t>
      </w:r>
      <w:proofErr w:type="gramStart"/>
      <w:r w:rsidRPr="00954A51">
        <w:rPr>
          <w:sz w:val="26"/>
        </w:rPr>
        <w:t>В районе I – преимущественно прямоугольная (со сбивкой в связи с обходом оврагов и пойм), равноме</w:t>
      </w:r>
      <w:r w:rsidRPr="00954A51">
        <w:rPr>
          <w:sz w:val="26"/>
        </w:rPr>
        <w:t>р</w:t>
      </w:r>
      <w:r w:rsidRPr="00954A51">
        <w:rPr>
          <w:sz w:val="26"/>
        </w:rPr>
        <w:t>ная сеть жилых улиц в малоэтажной жилой застройке и прямоугольная регулярная система магистральных и жилых улиц в средне</w:t>
      </w:r>
      <w:r w:rsidR="00A97D28">
        <w:rPr>
          <w:sz w:val="26"/>
        </w:rPr>
        <w:t>-</w:t>
      </w:r>
      <w:r w:rsidRPr="00954A51">
        <w:rPr>
          <w:sz w:val="26"/>
        </w:rPr>
        <w:t xml:space="preserve"> и многоэтажной жилой и общественной застройке.</w:t>
      </w:r>
      <w:proofErr w:type="gramEnd"/>
      <w:r w:rsidRPr="00954A51">
        <w:rPr>
          <w:sz w:val="26"/>
        </w:rPr>
        <w:t xml:space="preserve"> В районе II – система магистралей, ограничивающих микрорайоны с проездами и подъезд</w:t>
      </w:r>
      <w:r w:rsidRPr="00954A51">
        <w:rPr>
          <w:sz w:val="26"/>
        </w:rPr>
        <w:t>а</w:t>
      </w:r>
      <w:r w:rsidRPr="00954A51">
        <w:rPr>
          <w:sz w:val="26"/>
        </w:rPr>
        <w:t>ми к отдельным домам и жилым группам. В районе III – сеть исходящих и входящих улиц в производственной и складской зонах для обслуживания территории сетью внутренних те</w:t>
      </w:r>
      <w:r w:rsidRPr="00954A51">
        <w:rPr>
          <w:sz w:val="26"/>
        </w:rPr>
        <w:t>х</w:t>
      </w:r>
      <w:r w:rsidRPr="00954A51">
        <w:rPr>
          <w:sz w:val="26"/>
        </w:rPr>
        <w:t>нологических и пожарных проездов. В районе IV дорожная сеть представлена одним н</w:t>
      </w:r>
      <w:r w:rsidRPr="00954A51">
        <w:rPr>
          <w:sz w:val="26"/>
        </w:rPr>
        <w:t>а</w:t>
      </w:r>
      <w:r w:rsidRPr="00954A51">
        <w:rPr>
          <w:sz w:val="26"/>
        </w:rPr>
        <w:t>правлением, предполагающим дальнейшее развитие по типу сети территории II района.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Население территории по состоянию на начало 2010 года составляло 128,885 тыс. ч</w:t>
      </w:r>
      <w:r w:rsidRPr="00954A51">
        <w:rPr>
          <w:sz w:val="26"/>
        </w:rPr>
        <w:t>е</w:t>
      </w:r>
      <w:r w:rsidRPr="00954A51">
        <w:rPr>
          <w:sz w:val="26"/>
        </w:rPr>
        <w:t>ловек, плотность населения – 76,04 чел./</w:t>
      </w:r>
      <w:proofErr w:type="gramStart"/>
      <w:r w:rsidRPr="00954A51">
        <w:rPr>
          <w:sz w:val="26"/>
        </w:rPr>
        <w:t>га</w:t>
      </w:r>
      <w:proofErr w:type="gramEnd"/>
      <w:r w:rsidRPr="00954A51">
        <w:rPr>
          <w:sz w:val="26"/>
        </w:rPr>
        <w:t>. В индивидуальных жилых домах, участки кот</w:t>
      </w:r>
      <w:r w:rsidRPr="00954A51">
        <w:rPr>
          <w:sz w:val="26"/>
        </w:rPr>
        <w:t>о</w:t>
      </w:r>
      <w:r w:rsidRPr="00954A51">
        <w:rPr>
          <w:sz w:val="26"/>
        </w:rPr>
        <w:t>рых занимают 8,04 % жилых территорий, проживает 7,671 тыс. человек, что составляет вс</w:t>
      </w:r>
      <w:r w:rsidRPr="00954A51">
        <w:rPr>
          <w:sz w:val="26"/>
        </w:rPr>
        <w:t>е</w:t>
      </w:r>
      <w:r w:rsidRPr="00954A51">
        <w:rPr>
          <w:sz w:val="26"/>
        </w:rPr>
        <w:t xml:space="preserve">го 3,7 % населения района. Обеспеченность жилой площадью на 1 жителя составляет 19,5 кв. м, обеспеченность населения местами в детских садах – 105,81 %, в школах – 72,59 % от нормативных показателей. 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Для целей реконструкции под снос отнесены дома малой и средней этажности пл</w:t>
      </w:r>
      <w:r w:rsidRPr="00954A51">
        <w:rPr>
          <w:sz w:val="26"/>
        </w:rPr>
        <w:t>о</w:t>
      </w:r>
      <w:r w:rsidRPr="00954A51">
        <w:rPr>
          <w:sz w:val="26"/>
        </w:rPr>
        <w:t>щадью 69000 </w:t>
      </w:r>
      <w:r w:rsidR="00566C7E" w:rsidRPr="00954A51">
        <w:rPr>
          <w:sz w:val="26"/>
        </w:rPr>
        <w:t>кв. </w:t>
      </w:r>
      <w:r w:rsidRPr="00954A51">
        <w:rPr>
          <w:sz w:val="26"/>
        </w:rPr>
        <w:t>м</w:t>
      </w:r>
      <w:r w:rsidR="000B3A4A" w:rsidRPr="00954A51">
        <w:rPr>
          <w:sz w:val="26"/>
        </w:rPr>
        <w:t xml:space="preserve"> </w:t>
      </w:r>
      <w:r w:rsidRPr="00954A51">
        <w:rPr>
          <w:sz w:val="26"/>
        </w:rPr>
        <w:t xml:space="preserve">с населением 7750 человек. С целью расселения из санитарно-защитных </w:t>
      </w:r>
      <w:r w:rsidRPr="00954A51">
        <w:rPr>
          <w:sz w:val="26"/>
        </w:rPr>
        <w:lastRenderedPageBreak/>
        <w:t>зон промышленных предприятий перепрофилированию подлежат жилые дома малой и средней этажности площадью 98100 кв. м с населением 5455 человек.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Не все жилые территории обеспечены объектами культурно-бытового обслуживания населения в пределах нормативных радиусов доступности. Не хватает домов культуры, д</w:t>
      </w:r>
      <w:r w:rsidRPr="00954A51">
        <w:rPr>
          <w:sz w:val="26"/>
        </w:rPr>
        <w:t>о</w:t>
      </w:r>
      <w:r w:rsidRPr="00954A51">
        <w:rPr>
          <w:sz w:val="26"/>
        </w:rPr>
        <w:t>мов детского творчества, поликлиник. Недостаточно развита система местных объектов приложения труда. Существующее состояние озеленения территорий общего пользования характеризуется отсутствием парков, скверов, бульваров и составляет 1,5 кв. м на 1 жителя в границах проектируемой территории, что значительно ниже нормативных требований.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На территории имеется ряд крупных объектов производственного назначения:</w:t>
      </w:r>
      <w:r w:rsidR="007A7D7F" w:rsidRPr="00954A51">
        <w:rPr>
          <w:sz w:val="26"/>
        </w:rPr>
        <w:t xml:space="preserve"> ОАО «НЗКХ»</w:t>
      </w:r>
      <w:r w:rsidRPr="00954A51">
        <w:rPr>
          <w:sz w:val="26"/>
        </w:rPr>
        <w:t>, ЗАО «ПСК», ООО «Завод ЖБИ</w:t>
      </w:r>
      <w:r w:rsidR="0028277E" w:rsidRPr="00954A51">
        <w:rPr>
          <w:sz w:val="26"/>
        </w:rPr>
        <w:t>-</w:t>
      </w:r>
      <w:r w:rsidRPr="00954A51">
        <w:rPr>
          <w:sz w:val="26"/>
        </w:rPr>
        <w:t xml:space="preserve">3», транспортные, сервисные, складские предприятия. В санитарно-защитной зоне </w:t>
      </w:r>
      <w:r w:rsidR="00A97D28">
        <w:rPr>
          <w:sz w:val="26"/>
        </w:rPr>
        <w:t xml:space="preserve">- </w:t>
      </w:r>
      <w:r w:rsidR="0028277E" w:rsidRPr="00954A51">
        <w:rPr>
          <w:sz w:val="26"/>
        </w:rPr>
        <w:t>федеральное государственное унитарное пре</w:t>
      </w:r>
      <w:r w:rsidR="0028277E" w:rsidRPr="00954A51">
        <w:rPr>
          <w:sz w:val="26"/>
        </w:rPr>
        <w:t>д</w:t>
      </w:r>
      <w:r w:rsidR="0028277E" w:rsidRPr="00954A51">
        <w:rPr>
          <w:sz w:val="26"/>
        </w:rPr>
        <w:t>приятие</w:t>
      </w:r>
      <w:r w:rsidRPr="00954A51">
        <w:rPr>
          <w:sz w:val="26"/>
        </w:rPr>
        <w:t> «Новосибирское авиационное производственное объединение имени В.</w:t>
      </w:r>
      <w:r w:rsidR="0028277E" w:rsidRPr="00954A51">
        <w:rPr>
          <w:sz w:val="26"/>
          <w:lang w:val="en-US"/>
        </w:rPr>
        <w:t> </w:t>
      </w:r>
      <w:r w:rsidRPr="00954A51">
        <w:rPr>
          <w:sz w:val="26"/>
        </w:rPr>
        <w:t>П. Чкалова»</w:t>
      </w:r>
      <w:r w:rsidR="00A97D28">
        <w:rPr>
          <w:sz w:val="26"/>
        </w:rPr>
        <w:t>,</w:t>
      </w:r>
      <w:r w:rsidRPr="00954A51">
        <w:rPr>
          <w:sz w:val="26"/>
        </w:rPr>
        <w:t xml:space="preserve"> размещаются территории перспективного жилищного строительства.</w:t>
      </w:r>
    </w:p>
    <w:p w:rsidR="00F970A0" w:rsidRPr="00954A51" w:rsidRDefault="00F970A0" w:rsidP="00F970A0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t>Плотность улично-дорожной сети составляет 4,65 км/кв. км, что не удовлетворяет нормативным требованиям.</w:t>
      </w:r>
    </w:p>
    <w:p w:rsidR="00805770" w:rsidRPr="00954A51" w:rsidRDefault="00805770" w:rsidP="00805770">
      <w:pPr>
        <w:pStyle w:val="2fc"/>
        <w:rPr>
          <w:sz w:val="26"/>
          <w:szCs w:val="26"/>
        </w:rPr>
      </w:pPr>
      <w:bookmarkStart w:id="1" w:name="_Toc369859711"/>
    </w:p>
    <w:p w:rsidR="00805770" w:rsidRPr="00954A51" w:rsidRDefault="00805770" w:rsidP="00805770">
      <w:pPr>
        <w:pStyle w:val="2fc"/>
        <w:rPr>
          <w:sz w:val="26"/>
          <w:szCs w:val="26"/>
        </w:rPr>
      </w:pPr>
      <w:r w:rsidRPr="00954A51">
        <w:rPr>
          <w:sz w:val="26"/>
          <w:szCs w:val="26"/>
        </w:rPr>
        <w:t>2. Основные направления градостроительного развития территории</w:t>
      </w:r>
      <w:bookmarkEnd w:id="1"/>
    </w:p>
    <w:p w:rsidR="00805770" w:rsidRPr="00954A51" w:rsidRDefault="00805770" w:rsidP="00805770">
      <w:pPr>
        <w:pStyle w:val="a9"/>
        <w:jc w:val="center"/>
        <w:rPr>
          <w:sz w:val="26"/>
          <w:szCs w:val="26"/>
        </w:rPr>
      </w:pPr>
    </w:p>
    <w:p w:rsidR="00805770" w:rsidRPr="00954A51" w:rsidRDefault="00805770" w:rsidP="00805770">
      <w:pPr>
        <w:pStyle w:val="2fc"/>
        <w:rPr>
          <w:sz w:val="26"/>
          <w:szCs w:val="26"/>
        </w:rPr>
      </w:pPr>
      <w:bookmarkStart w:id="2" w:name="_Toc369859712"/>
      <w:r w:rsidRPr="00954A51">
        <w:rPr>
          <w:sz w:val="26"/>
          <w:szCs w:val="26"/>
        </w:rPr>
        <w:t>2.1. Основные положения</w:t>
      </w:r>
      <w:bookmarkEnd w:id="2"/>
    </w:p>
    <w:p w:rsidR="00805770" w:rsidRPr="00954A51" w:rsidRDefault="00805770" w:rsidP="00805770">
      <w:pPr>
        <w:pStyle w:val="a9"/>
        <w:rPr>
          <w:sz w:val="26"/>
          <w:szCs w:val="26"/>
        </w:rPr>
      </w:pP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Проект планировки выполнен с целью выделения элементов планировочной структ</w:t>
      </w:r>
      <w:r w:rsidRPr="00954A51">
        <w:rPr>
          <w:sz w:val="26"/>
        </w:rPr>
        <w:t>у</w:t>
      </w:r>
      <w:r w:rsidRPr="00954A51">
        <w:rPr>
          <w:sz w:val="26"/>
        </w:rPr>
        <w:t>ры территории, установления характеристик планируемого развития элементов планир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вочной структуры – районов, микрорайонов, кварталов. 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Проектом планировки в соответствии с Генеральн</w:t>
      </w:r>
      <w:r w:rsidR="0028277E" w:rsidRPr="00954A51">
        <w:rPr>
          <w:sz w:val="26"/>
        </w:rPr>
        <w:t>ым</w:t>
      </w:r>
      <w:r w:rsidRPr="00954A51">
        <w:rPr>
          <w:sz w:val="26"/>
        </w:rPr>
        <w:t xml:space="preserve"> план</w:t>
      </w:r>
      <w:r w:rsidR="0028277E" w:rsidRPr="00954A51">
        <w:rPr>
          <w:sz w:val="26"/>
        </w:rPr>
        <w:t>ом</w:t>
      </w:r>
      <w:r w:rsidRPr="00954A51">
        <w:rPr>
          <w:sz w:val="26"/>
        </w:rPr>
        <w:t xml:space="preserve"> города Новосибирска предусматриваются следующие основные мероприятия по развитию территории: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размещение на территории существующей индивидуальной жилой застройки кварт</w:t>
      </w:r>
      <w:r w:rsidRPr="00954A51">
        <w:rPr>
          <w:sz w:val="26"/>
        </w:rPr>
        <w:t>а</w:t>
      </w:r>
      <w:r w:rsidRPr="00954A51">
        <w:rPr>
          <w:sz w:val="26"/>
        </w:rPr>
        <w:t>лов средне- и многоэтажной жилой застройки;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размещение вдоль магистральных улиц городского значения объектов общественной застройки;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развитие улично-дорожной сети с устройством новых магистральных улиц городск</w:t>
      </w:r>
      <w:r w:rsidRPr="00954A51">
        <w:rPr>
          <w:sz w:val="26"/>
        </w:rPr>
        <w:t>о</w:t>
      </w:r>
      <w:r w:rsidRPr="00954A51">
        <w:rPr>
          <w:sz w:val="26"/>
        </w:rPr>
        <w:t>го, районного и местного значения.</w:t>
      </w:r>
    </w:p>
    <w:p w:rsidR="00805770" w:rsidRPr="00954A51" w:rsidRDefault="00805770" w:rsidP="00805770">
      <w:pPr>
        <w:rPr>
          <w:sz w:val="26"/>
        </w:rPr>
      </w:pPr>
    </w:p>
    <w:p w:rsidR="0028277E" w:rsidRPr="00954A51" w:rsidRDefault="00805770" w:rsidP="00805770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2.2. Определение многофункциональных зон и планируемого значения их </w:t>
      </w:r>
    </w:p>
    <w:p w:rsidR="00805770" w:rsidRPr="00954A51" w:rsidRDefault="00805770" w:rsidP="00805770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в городской застройке</w:t>
      </w:r>
    </w:p>
    <w:p w:rsidR="00805770" w:rsidRPr="00954A51" w:rsidRDefault="00805770" w:rsidP="00805770">
      <w:pPr>
        <w:jc w:val="center"/>
        <w:rPr>
          <w:i/>
          <w:sz w:val="26"/>
        </w:rPr>
      </w:pP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Структура зон жилой застройки в проекте планировки принята неоднородной, м</w:t>
      </w:r>
      <w:r w:rsidRPr="00954A51">
        <w:rPr>
          <w:sz w:val="26"/>
        </w:rPr>
        <w:t>е</w:t>
      </w:r>
      <w:r w:rsidRPr="00954A51">
        <w:rPr>
          <w:sz w:val="26"/>
        </w:rPr>
        <w:t>няющейся в зависимости от статуса фрагмента территории.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На территории линейного общественного центра Калининского района в кварталах, прилегающих к центральной ул</w:t>
      </w:r>
      <w:r w:rsidR="0028277E" w:rsidRPr="00954A51">
        <w:rPr>
          <w:sz w:val="26"/>
        </w:rPr>
        <w:t>.</w:t>
      </w:r>
      <w:r w:rsidR="0028277E" w:rsidRPr="00954A51">
        <w:rPr>
          <w:sz w:val="26"/>
          <w:lang w:val="en-US"/>
        </w:rPr>
        <w:t> </w:t>
      </w:r>
      <w:r w:rsidRPr="00954A51">
        <w:rPr>
          <w:sz w:val="26"/>
        </w:rPr>
        <w:t>Богдана Хмельницкого, между ул</w:t>
      </w:r>
      <w:r w:rsidR="0028277E" w:rsidRPr="00954A51">
        <w:rPr>
          <w:sz w:val="26"/>
        </w:rPr>
        <w:t>.</w:t>
      </w:r>
      <w:r w:rsidR="0028277E" w:rsidRPr="00954A51">
        <w:rPr>
          <w:sz w:val="26"/>
          <w:lang w:val="en-US"/>
        </w:rPr>
        <w:t> </w:t>
      </w:r>
      <w:proofErr w:type="spellStart"/>
      <w:r w:rsidRPr="00954A51">
        <w:rPr>
          <w:sz w:val="26"/>
        </w:rPr>
        <w:t>Ипподромской</w:t>
      </w:r>
      <w:proofErr w:type="spellEnd"/>
      <w:r w:rsidRPr="00954A51">
        <w:rPr>
          <w:sz w:val="26"/>
        </w:rPr>
        <w:t xml:space="preserve"> и </w:t>
      </w:r>
      <w:r w:rsidR="0028277E" w:rsidRPr="00954A51">
        <w:rPr>
          <w:sz w:val="26"/>
        </w:rPr>
        <w:t>ул. </w:t>
      </w:r>
      <w:r w:rsidRPr="00954A51">
        <w:rPr>
          <w:sz w:val="26"/>
        </w:rPr>
        <w:t xml:space="preserve">Учительской, предполагается сохранение традиционной квартальной застройки </w:t>
      </w:r>
      <w:proofErr w:type="spellStart"/>
      <w:r w:rsidRPr="00954A51">
        <w:rPr>
          <w:sz w:val="26"/>
        </w:rPr>
        <w:t>средн</w:t>
      </w:r>
      <w:r w:rsidRPr="00954A51">
        <w:rPr>
          <w:sz w:val="26"/>
        </w:rPr>
        <w:t>е</w:t>
      </w:r>
      <w:r w:rsidRPr="00954A51">
        <w:rPr>
          <w:sz w:val="26"/>
        </w:rPr>
        <w:t>этажными</w:t>
      </w:r>
      <w:proofErr w:type="spellEnd"/>
      <w:r w:rsidRPr="00954A51">
        <w:rPr>
          <w:sz w:val="26"/>
        </w:rPr>
        <w:t xml:space="preserve"> жилыми домами (от 5</w:t>
      </w:r>
      <w:r w:rsidR="0028277E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28277E" w:rsidRPr="00954A51">
        <w:rPr>
          <w:sz w:val="26"/>
        </w:rPr>
        <w:t xml:space="preserve"> </w:t>
      </w:r>
      <w:r w:rsidRPr="00954A51">
        <w:rPr>
          <w:sz w:val="26"/>
        </w:rPr>
        <w:t xml:space="preserve">8 этажей, включая </w:t>
      </w:r>
      <w:proofErr w:type="gramStart"/>
      <w:r w:rsidRPr="00954A51">
        <w:rPr>
          <w:sz w:val="26"/>
        </w:rPr>
        <w:t>мансардный</w:t>
      </w:r>
      <w:proofErr w:type="gramEnd"/>
      <w:r w:rsidRPr="00954A51">
        <w:rPr>
          <w:sz w:val="26"/>
        </w:rPr>
        <w:t xml:space="preserve">). 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территории многоэтажной жилой застройки </w:t>
      </w:r>
      <w:r w:rsidRPr="00954A51">
        <w:rPr>
          <w:sz w:val="26"/>
          <w:lang w:val="en-US"/>
        </w:rPr>
        <w:t>I</w:t>
      </w:r>
      <w:r w:rsidRPr="00954A51">
        <w:rPr>
          <w:sz w:val="26"/>
        </w:rPr>
        <w:t xml:space="preserve"> района в микрорайонах и укрупне</w:t>
      </w:r>
      <w:r w:rsidRPr="00954A51">
        <w:rPr>
          <w:sz w:val="26"/>
        </w:rPr>
        <w:t>н</w:t>
      </w:r>
      <w:r w:rsidRPr="00954A51">
        <w:rPr>
          <w:sz w:val="26"/>
        </w:rPr>
        <w:t>ных кварталах предполагается сохранение сложившейся структуры с возможной реконс</w:t>
      </w:r>
      <w:r w:rsidRPr="00954A51">
        <w:rPr>
          <w:sz w:val="26"/>
        </w:rPr>
        <w:t>т</w:t>
      </w:r>
      <w:r w:rsidRPr="00954A51">
        <w:rPr>
          <w:sz w:val="26"/>
        </w:rPr>
        <w:t>рукцией (уплотнением) застройки в зонах, прилегающих к реконструируемым элементам улично-дорожной сети.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На территории, занятой в настоящее время индивидуальной малоэтажной усадебной застройкой, предполагается поэтапная коренная модернизация структуры и функциональн</w:t>
      </w:r>
      <w:r w:rsidRPr="00954A51">
        <w:rPr>
          <w:sz w:val="26"/>
        </w:rPr>
        <w:t>о</w:t>
      </w:r>
      <w:r w:rsidRPr="00954A51">
        <w:rPr>
          <w:sz w:val="26"/>
        </w:rPr>
        <w:t>го назначения. Часть этой территории, непосредственно прилегающая к основным стру</w:t>
      </w:r>
      <w:r w:rsidRPr="00954A51">
        <w:rPr>
          <w:sz w:val="26"/>
        </w:rPr>
        <w:t>к</w:t>
      </w:r>
      <w:r w:rsidRPr="00954A51">
        <w:rPr>
          <w:sz w:val="26"/>
        </w:rPr>
        <w:lastRenderedPageBreak/>
        <w:t>турным элементам реконструируемой улично-дорожной сети, приобретает общественно-деловые функции с соответствующей этой функции структурой. Часть территории, отд</w:t>
      </w:r>
      <w:r w:rsidRPr="00954A51">
        <w:rPr>
          <w:sz w:val="26"/>
        </w:rPr>
        <w:t>е</w:t>
      </w:r>
      <w:r w:rsidRPr="00954A51">
        <w:rPr>
          <w:sz w:val="26"/>
        </w:rPr>
        <w:t>ленная от основных элементов реконструируемой улично-дорожной сети, подлежит поэта</w:t>
      </w:r>
      <w:r w:rsidRPr="00954A51">
        <w:rPr>
          <w:sz w:val="26"/>
        </w:rPr>
        <w:t>п</w:t>
      </w:r>
      <w:r w:rsidRPr="00954A51">
        <w:rPr>
          <w:sz w:val="26"/>
        </w:rPr>
        <w:t xml:space="preserve">ному уплотнению путем застройки многоэтажными жилыми домами, организованными в кварталы (в том числе укрупненные) с элементами обслуживания. В результате выполнения мероприятий по реконструкции количество и плотность населения </w:t>
      </w:r>
      <w:r w:rsidRPr="00954A51">
        <w:rPr>
          <w:sz w:val="26"/>
          <w:lang w:val="en-US"/>
        </w:rPr>
        <w:t>I</w:t>
      </w:r>
      <w:r w:rsidRPr="00954A51">
        <w:rPr>
          <w:sz w:val="26"/>
        </w:rPr>
        <w:t xml:space="preserve"> района увеличиваются.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территориях существующей многоэтажной жилой застройки </w:t>
      </w:r>
      <w:r w:rsidRPr="00954A51">
        <w:rPr>
          <w:sz w:val="26"/>
          <w:lang w:val="en-US"/>
        </w:rPr>
        <w:t>II</w:t>
      </w:r>
      <w:r w:rsidRPr="00954A51">
        <w:rPr>
          <w:sz w:val="26"/>
        </w:rPr>
        <w:t xml:space="preserve"> района реконс</w:t>
      </w:r>
      <w:r w:rsidRPr="00954A51">
        <w:rPr>
          <w:sz w:val="26"/>
        </w:rPr>
        <w:t>т</w:t>
      </w:r>
      <w:r w:rsidRPr="00954A51">
        <w:rPr>
          <w:sz w:val="26"/>
        </w:rPr>
        <w:t>руктивных мероприятий не предполагается. Прирост численности и плотности населения планируется осуществить за счет строительства многоэтажных жилых домов на территор</w:t>
      </w:r>
      <w:r w:rsidRPr="00954A51">
        <w:rPr>
          <w:sz w:val="26"/>
        </w:rPr>
        <w:t>и</w:t>
      </w:r>
      <w:r w:rsidRPr="00954A51">
        <w:rPr>
          <w:sz w:val="26"/>
        </w:rPr>
        <w:t>ях, занимаемых в настоящее время войсковой частью (по мере ее передислокации за расче</w:t>
      </w:r>
      <w:r w:rsidRPr="00954A51">
        <w:rPr>
          <w:sz w:val="26"/>
        </w:rPr>
        <w:t>т</w:t>
      </w:r>
      <w:r w:rsidRPr="00954A51">
        <w:rPr>
          <w:sz w:val="26"/>
        </w:rPr>
        <w:t>ный срок)</w:t>
      </w:r>
      <w:r w:rsidR="00A97D28">
        <w:rPr>
          <w:sz w:val="26"/>
        </w:rPr>
        <w:t>,</w:t>
      </w:r>
      <w:r w:rsidRPr="00954A51">
        <w:rPr>
          <w:sz w:val="26"/>
        </w:rPr>
        <w:t xml:space="preserve"> и малоэтажной усадебной застройкой. Структура новой застройки – </w:t>
      </w:r>
      <w:proofErr w:type="spellStart"/>
      <w:r w:rsidRPr="00954A51">
        <w:rPr>
          <w:sz w:val="26"/>
        </w:rPr>
        <w:t>микрора</w:t>
      </w:r>
      <w:r w:rsidRPr="00954A51">
        <w:rPr>
          <w:sz w:val="26"/>
        </w:rPr>
        <w:t>й</w:t>
      </w:r>
      <w:r w:rsidRPr="00954A51">
        <w:rPr>
          <w:sz w:val="26"/>
        </w:rPr>
        <w:t>онная</w:t>
      </w:r>
      <w:proofErr w:type="spellEnd"/>
      <w:r w:rsidRPr="00954A51">
        <w:rPr>
          <w:sz w:val="26"/>
        </w:rPr>
        <w:t xml:space="preserve"> (с объектами обслуживания внутри застроенной территории). Часть территории пл</w:t>
      </w:r>
      <w:r w:rsidRPr="00954A51">
        <w:rPr>
          <w:sz w:val="26"/>
        </w:rPr>
        <w:t>о</w:t>
      </w:r>
      <w:r w:rsidRPr="00954A51">
        <w:rPr>
          <w:sz w:val="26"/>
        </w:rPr>
        <w:t>щадью 137,18 га, попадающая в границы санитарно-защитных зон, установленных от пр</w:t>
      </w:r>
      <w:r w:rsidRPr="00954A51">
        <w:rPr>
          <w:sz w:val="26"/>
        </w:rPr>
        <w:t>и</w:t>
      </w:r>
      <w:r w:rsidRPr="00954A51">
        <w:rPr>
          <w:sz w:val="26"/>
        </w:rPr>
        <w:t>легающих к территории промышленных предприятий, получит иное функциональное н</w:t>
      </w:r>
      <w:r w:rsidRPr="00954A51">
        <w:rPr>
          <w:sz w:val="26"/>
        </w:rPr>
        <w:t>а</w:t>
      </w:r>
      <w:r w:rsidRPr="00954A51">
        <w:rPr>
          <w:sz w:val="26"/>
        </w:rPr>
        <w:t xml:space="preserve">значение. В результате нового жилищного строительства количество и плотность населения </w:t>
      </w:r>
      <w:r w:rsidRPr="00954A51">
        <w:rPr>
          <w:sz w:val="26"/>
          <w:lang w:val="en-US"/>
        </w:rPr>
        <w:t>II</w:t>
      </w:r>
      <w:r w:rsidRPr="00954A51">
        <w:rPr>
          <w:sz w:val="26"/>
        </w:rPr>
        <w:t xml:space="preserve"> района увеличится.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территории </w:t>
      </w:r>
      <w:r w:rsidRPr="00954A51">
        <w:rPr>
          <w:sz w:val="26"/>
          <w:lang w:val="en-US"/>
        </w:rPr>
        <w:t>III</w:t>
      </w:r>
      <w:r w:rsidRPr="00954A51">
        <w:rPr>
          <w:sz w:val="26"/>
        </w:rPr>
        <w:t xml:space="preserve"> района жилищное строительство не предполагается.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территории </w:t>
      </w:r>
      <w:r w:rsidRPr="00954A51">
        <w:rPr>
          <w:sz w:val="26"/>
          <w:lang w:val="en-US"/>
        </w:rPr>
        <w:t>IV</w:t>
      </w:r>
      <w:r w:rsidRPr="00954A51">
        <w:rPr>
          <w:sz w:val="26"/>
        </w:rPr>
        <w:t xml:space="preserve"> района предполагается средне- и многоэтажная жилая застройка, соединяющая в себе признаки микрорайона и традиционной городской застройки. В микр</w:t>
      </w:r>
      <w:r w:rsidRPr="00954A51">
        <w:rPr>
          <w:sz w:val="26"/>
        </w:rPr>
        <w:t>о</w:t>
      </w:r>
      <w:r w:rsidRPr="00954A51">
        <w:rPr>
          <w:sz w:val="26"/>
        </w:rPr>
        <w:t>районе предполагается выделение зон уличной сплошной застройки блокированными д</w:t>
      </w:r>
      <w:r w:rsidRPr="00954A51">
        <w:rPr>
          <w:sz w:val="26"/>
        </w:rPr>
        <w:t>о</w:t>
      </w:r>
      <w:r w:rsidRPr="00954A51">
        <w:rPr>
          <w:sz w:val="26"/>
        </w:rPr>
        <w:t>мами средней этажности с включениями кварталов с объектами обслуживания, зоны сохр</w:t>
      </w:r>
      <w:r w:rsidRPr="00954A51">
        <w:rPr>
          <w:sz w:val="26"/>
        </w:rPr>
        <w:t>а</w:t>
      </w:r>
      <w:r w:rsidRPr="00954A51">
        <w:rPr>
          <w:sz w:val="26"/>
        </w:rPr>
        <w:t>няемой малоэтажной городской застройки, зон многоэтажной жилой застройки и общес</w:t>
      </w:r>
      <w:r w:rsidRPr="00954A51">
        <w:rPr>
          <w:sz w:val="26"/>
        </w:rPr>
        <w:t>т</w:t>
      </w:r>
      <w:r w:rsidRPr="00954A51">
        <w:rPr>
          <w:sz w:val="26"/>
        </w:rPr>
        <w:t>венно-деловой зоны, прилегающей к основным элементам реконструируемой улично-дорожной сети. Части территории, занятые в настоящее время природными лесами, сохр</w:t>
      </w:r>
      <w:r w:rsidRPr="00954A51">
        <w:rPr>
          <w:sz w:val="26"/>
        </w:rPr>
        <w:t>а</w:t>
      </w:r>
      <w:r w:rsidRPr="00954A51">
        <w:rPr>
          <w:sz w:val="26"/>
        </w:rPr>
        <w:t>няются в этом качестве и объединяются между собой зонами озеленения, образуя санита</w:t>
      </w:r>
      <w:r w:rsidRPr="00954A51">
        <w:rPr>
          <w:sz w:val="26"/>
        </w:rPr>
        <w:t>р</w:t>
      </w:r>
      <w:r w:rsidRPr="00954A51">
        <w:rPr>
          <w:sz w:val="26"/>
        </w:rPr>
        <w:t>но-защитную зону от прилегающих существующих промышленных предприятий и новых элементов магистральной улично-дорожной сети. В результате нового жилищного стро</w:t>
      </w:r>
      <w:r w:rsidRPr="00954A51">
        <w:rPr>
          <w:sz w:val="26"/>
        </w:rPr>
        <w:t>и</w:t>
      </w:r>
      <w:r w:rsidRPr="00954A51">
        <w:rPr>
          <w:sz w:val="26"/>
        </w:rPr>
        <w:t xml:space="preserve">тельства количество и плотность населения </w:t>
      </w:r>
      <w:r w:rsidRPr="00954A51">
        <w:rPr>
          <w:sz w:val="26"/>
          <w:lang w:val="en-US"/>
        </w:rPr>
        <w:t>IV</w:t>
      </w:r>
      <w:r w:rsidRPr="00954A51">
        <w:rPr>
          <w:sz w:val="26"/>
        </w:rPr>
        <w:t xml:space="preserve"> района увеличится.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Общественно-деловая зона в проекте планировки решена в увязке с реконструкцией улично-дорожной сети, к основным элементам которой она территориально приурочена. З</w:t>
      </w:r>
      <w:r w:rsidRPr="00954A51">
        <w:rPr>
          <w:sz w:val="26"/>
        </w:rPr>
        <w:t>а</w:t>
      </w:r>
      <w:r w:rsidRPr="00954A51">
        <w:rPr>
          <w:sz w:val="26"/>
        </w:rPr>
        <w:t>стройка общественно-деловой зоны предполагается развитием застройки линейного центра по основным формируемым транспортным направлениям с постепенным  угасанием инте</w:t>
      </w:r>
      <w:r w:rsidRPr="00954A51">
        <w:rPr>
          <w:sz w:val="26"/>
        </w:rPr>
        <w:t>н</w:t>
      </w:r>
      <w:r w:rsidRPr="00954A51">
        <w:rPr>
          <w:sz w:val="26"/>
        </w:rPr>
        <w:t>сивности освоения территории по мере удаления от сложившегося линейного центра Кал</w:t>
      </w:r>
      <w:r w:rsidRPr="00954A51">
        <w:rPr>
          <w:sz w:val="26"/>
        </w:rPr>
        <w:t>и</w:t>
      </w:r>
      <w:r w:rsidRPr="00954A51">
        <w:rPr>
          <w:sz w:val="26"/>
        </w:rPr>
        <w:t>нинского района. Узловые точки новой магистральной сети предполагается фиксировать крупными объектами общественного назначения (функциональными и пространственными доминантами).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Рекреационная зона в проекте планировки решена системой из сложившихся (сохр</w:t>
      </w:r>
      <w:r w:rsidRPr="00954A51">
        <w:rPr>
          <w:sz w:val="26"/>
        </w:rPr>
        <w:t>а</w:t>
      </w:r>
      <w:r w:rsidRPr="00954A51">
        <w:rPr>
          <w:sz w:val="26"/>
        </w:rPr>
        <w:t>няемых и реконструируемых) искусственных и природных элементов, связанных между с</w:t>
      </w:r>
      <w:r w:rsidRPr="00954A51">
        <w:rPr>
          <w:sz w:val="26"/>
        </w:rPr>
        <w:t>о</w:t>
      </w:r>
      <w:r w:rsidRPr="00954A51">
        <w:rPr>
          <w:sz w:val="26"/>
        </w:rPr>
        <w:t>бой предлагаемыми к организации новыми искусственными линейными объектами озелен</w:t>
      </w:r>
      <w:r w:rsidRPr="00954A51">
        <w:rPr>
          <w:sz w:val="26"/>
        </w:rPr>
        <w:t>е</w:t>
      </w:r>
      <w:r w:rsidRPr="00954A51">
        <w:rPr>
          <w:sz w:val="26"/>
        </w:rPr>
        <w:t>ния. В эту же систему предполагается включить озеленение санитарно-защитных зон пр</w:t>
      </w:r>
      <w:r w:rsidRPr="00954A51">
        <w:rPr>
          <w:sz w:val="26"/>
        </w:rPr>
        <w:t>о</w:t>
      </w:r>
      <w:r w:rsidRPr="00954A51">
        <w:rPr>
          <w:sz w:val="26"/>
        </w:rPr>
        <w:t>мышленных предприятий и объектов транспортной инфраструктуры. В дополнение к озел</w:t>
      </w:r>
      <w:r w:rsidRPr="00954A51">
        <w:rPr>
          <w:sz w:val="26"/>
        </w:rPr>
        <w:t>е</w:t>
      </w:r>
      <w:r w:rsidRPr="00954A51">
        <w:rPr>
          <w:sz w:val="26"/>
        </w:rPr>
        <w:t>нению предполагается выполнить благоустройство русел малых рек с устройством наб</w:t>
      </w:r>
      <w:r w:rsidRPr="00954A51">
        <w:rPr>
          <w:sz w:val="26"/>
        </w:rPr>
        <w:t>е</w:t>
      </w:r>
      <w:r w:rsidRPr="00954A51">
        <w:rPr>
          <w:sz w:val="26"/>
        </w:rPr>
        <w:t xml:space="preserve">режных и открытых водоемов (озер, прудов), с устройством зон отдыха. 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Зона объектов здравоохранения территориально приурочена к системе пешеходных аллей и скверов.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Зона спортивных объектов связана системой пешеходных аллей и скверов с террит</w:t>
      </w:r>
      <w:r w:rsidRPr="00954A51">
        <w:rPr>
          <w:sz w:val="26"/>
        </w:rPr>
        <w:t>о</w:t>
      </w:r>
      <w:r w:rsidRPr="00954A51">
        <w:rPr>
          <w:sz w:val="26"/>
        </w:rPr>
        <w:t>рией городских лесов, зоной объектов здравоохранения, остановками общественного тран</w:t>
      </w:r>
      <w:r w:rsidRPr="00954A51">
        <w:rPr>
          <w:sz w:val="26"/>
        </w:rPr>
        <w:t>с</w:t>
      </w:r>
      <w:r w:rsidRPr="00954A51">
        <w:rPr>
          <w:sz w:val="26"/>
        </w:rPr>
        <w:t>порта и особо значимыми объектами общественно-деловой зоны.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 xml:space="preserve">При </w:t>
      </w:r>
      <w:r w:rsidR="00805770" w:rsidRPr="00954A51">
        <w:rPr>
          <w:sz w:val="26"/>
        </w:rPr>
        <w:t>реализации решений, заложенных в проекте планировки, будут достигнуты сл</w:t>
      </w:r>
      <w:r w:rsidR="00805770" w:rsidRPr="00954A51">
        <w:rPr>
          <w:sz w:val="26"/>
        </w:rPr>
        <w:t>е</w:t>
      </w:r>
      <w:r w:rsidR="00805770" w:rsidRPr="00954A51">
        <w:rPr>
          <w:sz w:val="26"/>
        </w:rPr>
        <w:t>дующие результаты.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lastRenderedPageBreak/>
        <w:t>у</w:t>
      </w:r>
      <w:r w:rsidR="00805770" w:rsidRPr="00954A51">
        <w:rPr>
          <w:sz w:val="26"/>
        </w:rPr>
        <w:t>величение плотности улично-дорожной сети с 4,65 до 5,35 км/кв. км, в том числе м</w:t>
      </w:r>
      <w:r w:rsidR="00805770" w:rsidRPr="00954A51">
        <w:rPr>
          <w:sz w:val="26"/>
        </w:rPr>
        <w:t>а</w:t>
      </w:r>
      <w:r w:rsidR="00805770" w:rsidRPr="00954A51">
        <w:rPr>
          <w:sz w:val="26"/>
        </w:rPr>
        <w:t xml:space="preserve">гистральной сети </w:t>
      </w:r>
      <w:r w:rsidRPr="00954A51">
        <w:rPr>
          <w:sz w:val="26"/>
        </w:rPr>
        <w:t xml:space="preserve">- </w:t>
      </w:r>
      <w:r w:rsidR="00805770" w:rsidRPr="00954A51">
        <w:rPr>
          <w:sz w:val="26"/>
        </w:rPr>
        <w:t>с 1,08 до 2,62 км/кв. км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у</w:t>
      </w:r>
      <w:r w:rsidR="00805770" w:rsidRPr="00954A51">
        <w:rPr>
          <w:sz w:val="26"/>
        </w:rPr>
        <w:t>величение численности и плотности населения до 172,576 тыс. чел</w:t>
      </w:r>
      <w:r w:rsidR="00566C7E" w:rsidRPr="00954A51">
        <w:rPr>
          <w:sz w:val="26"/>
        </w:rPr>
        <w:t>овек</w:t>
      </w:r>
      <w:r w:rsidR="00805770" w:rsidRPr="00954A51">
        <w:rPr>
          <w:sz w:val="26"/>
        </w:rPr>
        <w:t>, 101,8 чел</w:t>
      </w:r>
      <w:r w:rsidRPr="00954A51">
        <w:rPr>
          <w:sz w:val="26"/>
        </w:rPr>
        <w:t>.</w:t>
      </w:r>
      <w:r w:rsidR="00805770" w:rsidRPr="00954A51">
        <w:rPr>
          <w:sz w:val="26"/>
        </w:rPr>
        <w:t>/</w:t>
      </w:r>
      <w:proofErr w:type="gramStart"/>
      <w:r w:rsidR="00805770" w:rsidRPr="00954A51">
        <w:rPr>
          <w:sz w:val="26"/>
        </w:rPr>
        <w:t>га</w:t>
      </w:r>
      <w:proofErr w:type="gramEnd"/>
      <w:r w:rsidR="00805770" w:rsidRPr="00954A51">
        <w:rPr>
          <w:sz w:val="26"/>
        </w:rPr>
        <w:t>, что соответствует 4240,845 тыс. кв. м</w:t>
      </w:r>
      <w:r w:rsidRPr="00954A51">
        <w:rPr>
          <w:sz w:val="26"/>
        </w:rPr>
        <w:t xml:space="preserve"> </w:t>
      </w:r>
      <w:r w:rsidR="00805770" w:rsidRPr="00954A51">
        <w:rPr>
          <w:sz w:val="26"/>
        </w:rPr>
        <w:t>жилой площади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в</w:t>
      </w:r>
      <w:r w:rsidR="00805770" w:rsidRPr="00954A51">
        <w:rPr>
          <w:sz w:val="26"/>
        </w:rPr>
        <w:t>ведение в оборот земель, относящихся к зоне Р-1, но не занятых природными объе</w:t>
      </w:r>
      <w:r w:rsidR="00805770" w:rsidRPr="00954A51">
        <w:rPr>
          <w:sz w:val="26"/>
        </w:rPr>
        <w:t>к</w:t>
      </w:r>
      <w:r w:rsidR="00805770" w:rsidRPr="00954A51">
        <w:rPr>
          <w:sz w:val="26"/>
        </w:rPr>
        <w:t>тами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з</w:t>
      </w:r>
      <w:r w:rsidR="00805770" w:rsidRPr="00954A51">
        <w:rPr>
          <w:sz w:val="26"/>
        </w:rPr>
        <w:t>амещение зон индивидуальной жилой застройки (Ж-2.1) на зоны застройки средне- и многоэтажными жилыми домами (Ж-1.1)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с</w:t>
      </w:r>
      <w:r w:rsidR="00805770" w:rsidRPr="00954A51">
        <w:rPr>
          <w:sz w:val="26"/>
        </w:rPr>
        <w:t xml:space="preserve">окращение площади зоны военных и иных режимных объектов и территорий </w:t>
      </w:r>
      <w:r w:rsidR="00F5323B">
        <w:rPr>
          <w:sz w:val="26"/>
        </w:rPr>
        <w:br/>
      </w:r>
      <w:r w:rsidR="00805770" w:rsidRPr="00954A51">
        <w:rPr>
          <w:sz w:val="26"/>
        </w:rPr>
        <w:t xml:space="preserve">(С-3) с замещением ее зонами застройки средне- и многоэтажными жилыми домами </w:t>
      </w:r>
      <w:r w:rsidR="00F5323B">
        <w:rPr>
          <w:sz w:val="26"/>
        </w:rPr>
        <w:br/>
      </w:r>
      <w:r w:rsidR="00805770" w:rsidRPr="00954A51">
        <w:rPr>
          <w:sz w:val="26"/>
        </w:rPr>
        <w:t>(Ж-1.1), застройки объектами делового, общественного и коммерческого назначения (ОД-1) и озеленения (Р-2)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у</w:t>
      </w:r>
      <w:r w:rsidR="00805770" w:rsidRPr="00954A51">
        <w:rPr>
          <w:sz w:val="26"/>
        </w:rPr>
        <w:t>величение площади зон озеленения (Р-2) за счет сокращения зоны застройки прои</w:t>
      </w:r>
      <w:r w:rsidR="00805770" w:rsidRPr="00954A51">
        <w:rPr>
          <w:sz w:val="26"/>
        </w:rPr>
        <w:t>з</w:t>
      </w:r>
      <w:r w:rsidR="00805770" w:rsidRPr="00954A51">
        <w:rPr>
          <w:sz w:val="26"/>
        </w:rPr>
        <w:t>водственными объектами с различными нормативами воздействия на окружающую среду (П-1).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В </w:t>
      </w:r>
      <w:r w:rsidR="00C13121" w:rsidRPr="00954A51">
        <w:rPr>
          <w:sz w:val="26"/>
        </w:rPr>
        <w:t>ю</w:t>
      </w:r>
      <w:r w:rsidRPr="00954A51">
        <w:rPr>
          <w:sz w:val="26"/>
        </w:rPr>
        <w:t>жной зоне восточной части Калининского района проектом планировки формир</w:t>
      </w:r>
      <w:r w:rsidRPr="00954A51">
        <w:rPr>
          <w:sz w:val="26"/>
        </w:rPr>
        <w:t>у</w:t>
      </w:r>
      <w:r w:rsidRPr="00954A51">
        <w:rPr>
          <w:sz w:val="26"/>
        </w:rPr>
        <w:t>ется 5 структурных планировочных единиц: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1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2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3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4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южная часть линейного центра Калининского района (планировочный квартал 5).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В западной зоне восточной части Калининского района проектом планировки форм</w:t>
      </w:r>
      <w:r w:rsidRPr="00954A51">
        <w:rPr>
          <w:sz w:val="26"/>
        </w:rPr>
        <w:t>и</w:t>
      </w:r>
      <w:r w:rsidRPr="00954A51">
        <w:rPr>
          <w:sz w:val="26"/>
        </w:rPr>
        <w:t>руется 2 структурные планировочные единицы: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6 западной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центр промышленного района восточной части Калининского района (планирово</w:t>
      </w:r>
      <w:r w:rsidRPr="00954A51">
        <w:rPr>
          <w:sz w:val="26"/>
        </w:rPr>
        <w:t>ч</w:t>
      </w:r>
      <w:r w:rsidRPr="00954A51">
        <w:rPr>
          <w:sz w:val="26"/>
        </w:rPr>
        <w:t>ный квартал 7).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В восточной зоне восточной части Калининского района проектом планировки фо</w:t>
      </w:r>
      <w:r w:rsidRPr="00954A51">
        <w:rPr>
          <w:sz w:val="26"/>
        </w:rPr>
        <w:t>р</w:t>
      </w:r>
      <w:r w:rsidRPr="00954A51">
        <w:rPr>
          <w:sz w:val="26"/>
        </w:rPr>
        <w:t>мируется 1 структурная планировочная единица</w:t>
      </w:r>
      <w:r w:rsidR="00745523" w:rsidRPr="00954A51">
        <w:rPr>
          <w:sz w:val="26"/>
        </w:rPr>
        <w:t xml:space="preserve"> - </w:t>
      </w:r>
      <w:r w:rsidRPr="00954A51">
        <w:rPr>
          <w:sz w:val="26"/>
        </w:rPr>
        <w:t>промышленный район восточной части Калининского района (планировочный квартал 8).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В северной зоне восточной части Калининского района проектом планировки форм</w:t>
      </w:r>
      <w:r w:rsidRPr="00954A51">
        <w:rPr>
          <w:sz w:val="26"/>
        </w:rPr>
        <w:t>и</w:t>
      </w:r>
      <w:r w:rsidRPr="00954A51">
        <w:rPr>
          <w:sz w:val="26"/>
        </w:rPr>
        <w:t>руется 1 структурная планировочная единица - микрорайон Клюквенный (планировочный квартал 9).</w:t>
      </w:r>
    </w:p>
    <w:p w:rsidR="00805770" w:rsidRDefault="00805770" w:rsidP="00805770">
      <w:pPr>
        <w:rPr>
          <w:sz w:val="26"/>
        </w:rPr>
      </w:pPr>
      <w:r w:rsidRPr="00954A51">
        <w:rPr>
          <w:sz w:val="26"/>
        </w:rPr>
        <w:t>Показатели планируемого развития жилых районов на расчетный срок представлены в таблице 2.</w:t>
      </w:r>
    </w:p>
    <w:p w:rsidR="00F5323B" w:rsidRDefault="00F5323B" w:rsidP="00805770">
      <w:pPr>
        <w:rPr>
          <w:sz w:val="26"/>
        </w:rPr>
      </w:pPr>
    </w:p>
    <w:p w:rsidR="00F5323B" w:rsidRDefault="00F5323B" w:rsidP="00805770">
      <w:pPr>
        <w:rPr>
          <w:sz w:val="26"/>
        </w:rPr>
      </w:pPr>
    </w:p>
    <w:p w:rsidR="00F5323B" w:rsidRDefault="00F5323B" w:rsidP="00805770">
      <w:pPr>
        <w:rPr>
          <w:sz w:val="26"/>
        </w:rPr>
      </w:pPr>
    </w:p>
    <w:p w:rsidR="00F5323B" w:rsidRDefault="00F5323B" w:rsidP="00805770">
      <w:pPr>
        <w:rPr>
          <w:sz w:val="26"/>
        </w:rPr>
      </w:pPr>
    </w:p>
    <w:p w:rsidR="00F5323B" w:rsidRDefault="00F5323B" w:rsidP="00805770">
      <w:pPr>
        <w:rPr>
          <w:sz w:val="26"/>
        </w:rPr>
      </w:pPr>
    </w:p>
    <w:p w:rsidR="00F5323B" w:rsidRDefault="00F5323B" w:rsidP="00805770">
      <w:pPr>
        <w:rPr>
          <w:sz w:val="26"/>
        </w:rPr>
      </w:pPr>
    </w:p>
    <w:p w:rsidR="00F5323B" w:rsidRDefault="00F5323B" w:rsidP="00805770">
      <w:pPr>
        <w:rPr>
          <w:sz w:val="26"/>
        </w:rPr>
      </w:pPr>
    </w:p>
    <w:p w:rsidR="00F5323B" w:rsidRPr="00954A51" w:rsidRDefault="00F5323B" w:rsidP="00805770">
      <w:pPr>
        <w:rPr>
          <w:sz w:val="26"/>
        </w:rPr>
      </w:pPr>
    </w:p>
    <w:p w:rsidR="00805770" w:rsidRPr="00954A51" w:rsidRDefault="00805770" w:rsidP="00F5323B">
      <w:pPr>
        <w:spacing w:line="240" w:lineRule="atLeast"/>
        <w:jc w:val="right"/>
        <w:rPr>
          <w:b/>
          <w:sz w:val="26"/>
        </w:rPr>
      </w:pPr>
      <w:r w:rsidRPr="00954A51">
        <w:rPr>
          <w:sz w:val="26"/>
        </w:rPr>
        <w:t>Таблица 2</w:t>
      </w:r>
    </w:p>
    <w:p w:rsidR="00805770" w:rsidRPr="00954A51" w:rsidRDefault="00805770" w:rsidP="00F5323B">
      <w:pPr>
        <w:spacing w:line="240" w:lineRule="atLeast"/>
        <w:jc w:val="center"/>
        <w:rPr>
          <w:sz w:val="26"/>
        </w:rPr>
      </w:pPr>
    </w:p>
    <w:p w:rsidR="00805770" w:rsidRPr="00954A51" w:rsidRDefault="00805770" w:rsidP="00F5323B">
      <w:pPr>
        <w:spacing w:line="240" w:lineRule="atLeast"/>
        <w:jc w:val="center"/>
        <w:rPr>
          <w:sz w:val="26"/>
        </w:rPr>
      </w:pPr>
      <w:r w:rsidRPr="00954A51">
        <w:rPr>
          <w:sz w:val="26"/>
        </w:rPr>
        <w:t>Показатели развития жилых районов на расчетный срок</w:t>
      </w:r>
    </w:p>
    <w:p w:rsidR="00745523" w:rsidRPr="00954A51" w:rsidRDefault="00745523" w:rsidP="00F5323B">
      <w:pPr>
        <w:spacing w:line="240" w:lineRule="atLeast"/>
        <w:jc w:val="center"/>
        <w:rPr>
          <w:sz w:val="26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97"/>
        <w:gridCol w:w="3713"/>
        <w:gridCol w:w="1327"/>
        <w:gridCol w:w="1650"/>
        <w:gridCol w:w="1275"/>
        <w:gridCol w:w="1418"/>
      </w:tblGrid>
      <w:tr w:rsidR="00EC3A91" w:rsidRPr="00954A51" w:rsidTr="00C13121">
        <w:trPr>
          <w:cantSplit/>
          <w:trHeight w:val="567"/>
          <w:tblHeader/>
        </w:trPr>
        <w:tc>
          <w:tcPr>
            <w:tcW w:w="597" w:type="dxa"/>
            <w:vMerge w:val="restart"/>
            <w:noWrap/>
          </w:tcPr>
          <w:p w:rsidR="00EC3A91" w:rsidRPr="00954A51" w:rsidRDefault="00EC3A91" w:rsidP="00F5323B">
            <w:pPr>
              <w:spacing w:line="240" w:lineRule="atLeast"/>
              <w:ind w:firstLine="18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п.</w:t>
            </w:r>
          </w:p>
        </w:tc>
        <w:tc>
          <w:tcPr>
            <w:tcW w:w="3713" w:type="dxa"/>
            <w:vMerge w:val="restart"/>
          </w:tcPr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Наименование</w:t>
            </w:r>
          </w:p>
        </w:tc>
        <w:tc>
          <w:tcPr>
            <w:tcW w:w="1327" w:type="dxa"/>
            <w:vMerge w:val="restart"/>
          </w:tcPr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Площадь</w:t>
            </w:r>
            <w:r w:rsidR="00745523" w:rsidRPr="00954A51">
              <w:rPr>
                <w:sz w:val="26"/>
              </w:rPr>
              <w:t xml:space="preserve"> террит</w:t>
            </w:r>
            <w:r w:rsidR="00745523" w:rsidRPr="00954A51">
              <w:rPr>
                <w:sz w:val="26"/>
              </w:rPr>
              <w:t>о</w:t>
            </w:r>
            <w:r w:rsidR="00745523" w:rsidRPr="00954A51">
              <w:rPr>
                <w:sz w:val="26"/>
              </w:rPr>
              <w:t>рии</w:t>
            </w:r>
            <w:r w:rsidRPr="00954A51">
              <w:rPr>
                <w:sz w:val="26"/>
              </w:rPr>
              <w:t xml:space="preserve"> в красных линиях, </w:t>
            </w:r>
            <w:proofErr w:type="gramStart"/>
            <w:r w:rsidRPr="00954A51">
              <w:rPr>
                <w:sz w:val="26"/>
              </w:rPr>
              <w:t>га</w:t>
            </w:r>
            <w:proofErr w:type="gramEnd"/>
          </w:p>
        </w:tc>
        <w:tc>
          <w:tcPr>
            <w:tcW w:w="1650" w:type="dxa"/>
            <w:vMerge w:val="restart"/>
          </w:tcPr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Численность населения, тыс. чел</w:t>
            </w:r>
            <w:r w:rsidR="00566C7E" w:rsidRPr="00954A51">
              <w:rPr>
                <w:sz w:val="26"/>
              </w:rPr>
              <w:t>овек</w:t>
            </w:r>
          </w:p>
        </w:tc>
        <w:tc>
          <w:tcPr>
            <w:tcW w:w="2693" w:type="dxa"/>
            <w:gridSpan w:val="2"/>
          </w:tcPr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Площадь жилищного фонда, тыс. кв. м</w:t>
            </w:r>
          </w:p>
        </w:tc>
      </w:tr>
      <w:tr w:rsidR="00EC3A91" w:rsidRPr="00954A51" w:rsidTr="00C925DD">
        <w:trPr>
          <w:trHeight w:val="635"/>
          <w:tblHeader/>
        </w:trPr>
        <w:tc>
          <w:tcPr>
            <w:tcW w:w="597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C925DD">
            <w:pPr>
              <w:keepNext/>
              <w:keepLines/>
              <w:jc w:val="center"/>
              <w:rPr>
                <w:sz w:val="26"/>
              </w:rPr>
            </w:pPr>
          </w:p>
        </w:tc>
        <w:tc>
          <w:tcPr>
            <w:tcW w:w="3713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C925DD">
            <w:pPr>
              <w:keepNext/>
              <w:keepLines/>
              <w:jc w:val="center"/>
              <w:rPr>
                <w:sz w:val="26"/>
              </w:rPr>
            </w:pP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C925DD">
            <w:pPr>
              <w:keepNext/>
              <w:jc w:val="center"/>
              <w:rPr>
                <w:sz w:val="26"/>
              </w:rPr>
            </w:pPr>
          </w:p>
        </w:tc>
        <w:tc>
          <w:tcPr>
            <w:tcW w:w="1650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C3A91" w:rsidRPr="00954A51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всего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C3A91" w:rsidRPr="00954A51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нового </w:t>
            </w:r>
            <w:proofErr w:type="spellStart"/>
            <w:proofErr w:type="gramStart"/>
            <w:r w:rsidRPr="00954A51">
              <w:rPr>
                <w:sz w:val="26"/>
              </w:rPr>
              <w:t>строитель-ства</w:t>
            </w:r>
            <w:proofErr w:type="spellEnd"/>
            <w:proofErr w:type="gramEnd"/>
          </w:p>
        </w:tc>
      </w:tr>
    </w:tbl>
    <w:p w:rsidR="00C13121" w:rsidRPr="009E3481" w:rsidRDefault="00C13121">
      <w:pPr>
        <w:rPr>
          <w:sz w:val="2"/>
          <w:szCs w:val="2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97"/>
        <w:gridCol w:w="3713"/>
        <w:gridCol w:w="1327"/>
        <w:gridCol w:w="1650"/>
        <w:gridCol w:w="1275"/>
        <w:gridCol w:w="1418"/>
      </w:tblGrid>
      <w:tr w:rsidR="00EC3A91" w:rsidRPr="009E3481" w:rsidTr="00C925DD">
        <w:trPr>
          <w:trHeight w:val="324"/>
          <w:tblHeader/>
        </w:trPr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:rsidR="00EC3A91" w:rsidRPr="009E3481" w:rsidRDefault="00EC3A91" w:rsidP="00EC3A91">
            <w:pPr>
              <w:ind w:firstLine="0"/>
              <w:jc w:val="center"/>
              <w:rPr>
                <w:sz w:val="24"/>
                <w:szCs w:val="24"/>
              </w:rPr>
            </w:pPr>
            <w:r w:rsidRPr="009E3481">
              <w:rPr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</w:tcBorders>
            <w:vAlign w:val="center"/>
          </w:tcPr>
          <w:p w:rsidR="00EC3A91" w:rsidRPr="009E3481" w:rsidRDefault="00EC3A91" w:rsidP="00EC3A91">
            <w:pPr>
              <w:ind w:firstLine="0"/>
              <w:jc w:val="center"/>
              <w:rPr>
                <w:sz w:val="24"/>
                <w:szCs w:val="24"/>
              </w:rPr>
            </w:pPr>
            <w:r w:rsidRPr="009E3481">
              <w:rPr>
                <w:sz w:val="24"/>
                <w:szCs w:val="24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:rsidR="00EC3A91" w:rsidRPr="009E3481" w:rsidRDefault="00EC3A91" w:rsidP="00EC3A91">
            <w:pPr>
              <w:ind w:firstLine="0"/>
              <w:jc w:val="center"/>
              <w:rPr>
                <w:sz w:val="24"/>
                <w:szCs w:val="24"/>
              </w:rPr>
            </w:pPr>
            <w:r w:rsidRPr="009E3481">
              <w:rPr>
                <w:sz w:val="24"/>
                <w:szCs w:val="24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vAlign w:val="center"/>
          </w:tcPr>
          <w:p w:rsidR="00EC3A91" w:rsidRPr="009E3481" w:rsidRDefault="00EC3A91" w:rsidP="00EC3A91">
            <w:pPr>
              <w:ind w:firstLine="0"/>
              <w:jc w:val="center"/>
              <w:rPr>
                <w:sz w:val="24"/>
                <w:szCs w:val="24"/>
              </w:rPr>
            </w:pPr>
            <w:r w:rsidRPr="009E3481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EC3A91" w:rsidRPr="009E3481" w:rsidRDefault="00EC3A91" w:rsidP="00EC3A91">
            <w:pPr>
              <w:ind w:firstLine="0"/>
              <w:jc w:val="center"/>
              <w:rPr>
                <w:sz w:val="24"/>
                <w:szCs w:val="24"/>
              </w:rPr>
            </w:pPr>
            <w:r w:rsidRPr="009E3481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C3A91" w:rsidRPr="009E3481" w:rsidRDefault="00EC3A91" w:rsidP="00EC3A91">
            <w:pPr>
              <w:ind w:firstLine="0"/>
              <w:jc w:val="center"/>
              <w:rPr>
                <w:sz w:val="24"/>
                <w:szCs w:val="24"/>
              </w:rPr>
            </w:pPr>
            <w:r w:rsidRPr="009E3481">
              <w:rPr>
                <w:sz w:val="24"/>
                <w:szCs w:val="24"/>
              </w:rPr>
              <w:t>6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Планировочный квартал 1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lef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48,31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16,615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402,81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214,81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Планировочный квартал 2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lef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53,76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20,594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613,56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563,56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Планировочный квартал 3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120,84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36,421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927,41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67,59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Планировочный квартал 4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69,25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20,585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482,8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Южная часть линейного центра Калининского района (план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ровочный квартал 5)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55,37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11,189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296,38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Планировочный квартал 6 з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падной зоны восточной части Калининского района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209,14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51,104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1218,36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112,46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Центр промышленного района восточной части Калининского района (планировочный квартал 7)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128,41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Промышленный район восто</w:t>
            </w:r>
            <w:r w:rsidRPr="00954A51">
              <w:rPr>
                <w:sz w:val="26"/>
              </w:rPr>
              <w:t>ч</w:t>
            </w:r>
            <w:r w:rsidRPr="00954A51">
              <w:rPr>
                <w:sz w:val="26"/>
              </w:rPr>
              <w:t>ной части Калининского района (планировочный квартал 8)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497,27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EC3A91" w:rsidRPr="00954A51" w:rsidTr="00EC3A91">
        <w:tc>
          <w:tcPr>
            <w:tcW w:w="597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  <w:tc>
          <w:tcPr>
            <w:tcW w:w="3713" w:type="dxa"/>
            <w:vAlign w:val="center"/>
          </w:tcPr>
          <w:p w:rsidR="00EC3A91" w:rsidRPr="00954A51" w:rsidRDefault="00EC3A91" w:rsidP="00D13F7E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Микрорайон Клюквенный (планировочный квартал 9)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155,31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16,0</w:t>
            </w:r>
            <w:r w:rsidRPr="00954A51">
              <w:rPr>
                <w:sz w:val="26"/>
                <w:lang w:val="en-US"/>
              </w:rPr>
              <w:t>6</w:t>
            </w:r>
            <w:r w:rsidRPr="00954A51">
              <w:rPr>
                <w:sz w:val="26"/>
              </w:rPr>
              <w:t>8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201,525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</w:t>
            </w:r>
            <w:r w:rsidRPr="00954A51">
              <w:rPr>
                <w:sz w:val="26"/>
                <w:lang w:val="en-US"/>
              </w:rPr>
              <w:t>0</w:t>
            </w:r>
          </w:p>
        </w:tc>
      </w:tr>
      <w:tr w:rsidR="00EC3A91" w:rsidRPr="00954A51" w:rsidTr="00EC3A91">
        <w:tc>
          <w:tcPr>
            <w:tcW w:w="4310" w:type="dxa"/>
            <w:gridSpan w:val="2"/>
            <w:vAlign w:val="center"/>
          </w:tcPr>
          <w:p w:rsidR="00EC3A91" w:rsidRPr="00954A51" w:rsidRDefault="00452BDD" w:rsidP="00452BDD">
            <w:pPr>
              <w:ind w:firstLine="0"/>
              <w:rPr>
                <w:sz w:val="26"/>
              </w:rPr>
            </w:pPr>
            <w:r>
              <w:rPr>
                <w:sz w:val="26"/>
              </w:rPr>
              <w:t xml:space="preserve">        </w:t>
            </w:r>
            <w:r w:rsidR="00EC3A91" w:rsidRPr="00954A51">
              <w:rPr>
                <w:sz w:val="26"/>
              </w:rPr>
              <w:t>Итого:</w:t>
            </w:r>
          </w:p>
        </w:tc>
        <w:tc>
          <w:tcPr>
            <w:tcW w:w="1327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1337,66</w:t>
            </w:r>
          </w:p>
        </w:tc>
        <w:tc>
          <w:tcPr>
            <w:tcW w:w="1650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  <w:lang w:val="en-US"/>
              </w:rPr>
            </w:pPr>
            <w:r w:rsidRPr="00954A51">
              <w:rPr>
                <w:sz w:val="26"/>
              </w:rPr>
              <w:t>1</w:t>
            </w:r>
            <w:r w:rsidRPr="00954A51">
              <w:rPr>
                <w:sz w:val="26"/>
                <w:lang w:val="en-US"/>
              </w:rPr>
              <w:t>72</w:t>
            </w:r>
            <w:r w:rsidRPr="00954A51">
              <w:rPr>
                <w:sz w:val="26"/>
              </w:rPr>
              <w:t>,</w:t>
            </w:r>
            <w:r w:rsidRPr="00954A51">
              <w:rPr>
                <w:sz w:val="26"/>
                <w:lang w:val="en-US"/>
              </w:rPr>
              <w:t>576</w:t>
            </w:r>
          </w:p>
        </w:tc>
        <w:tc>
          <w:tcPr>
            <w:tcW w:w="1275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4142,845</w:t>
            </w:r>
          </w:p>
        </w:tc>
        <w:tc>
          <w:tcPr>
            <w:tcW w:w="141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1279,945</w:t>
            </w: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Территория жилой застройки организуется на основе использования квартальной планировочной структуры. Группы кварталов, расположенные на </w:t>
      </w:r>
      <w:proofErr w:type="spellStart"/>
      <w:r w:rsidRPr="00954A51">
        <w:rPr>
          <w:sz w:val="26"/>
        </w:rPr>
        <w:t>межмагистральных</w:t>
      </w:r>
      <w:proofErr w:type="spellEnd"/>
      <w:r w:rsidRPr="00954A51">
        <w:rPr>
          <w:sz w:val="26"/>
        </w:rPr>
        <w:t xml:space="preserve"> терр</w:t>
      </w:r>
      <w:r w:rsidRPr="00954A51">
        <w:rPr>
          <w:sz w:val="26"/>
        </w:rPr>
        <w:t>и</w:t>
      </w:r>
      <w:r w:rsidRPr="00954A51">
        <w:rPr>
          <w:sz w:val="26"/>
        </w:rPr>
        <w:t>ториях, образуют жилые и общественно-жилые планировочные кварталы с объектами о</w:t>
      </w:r>
      <w:r w:rsidRPr="00954A51">
        <w:rPr>
          <w:sz w:val="26"/>
        </w:rPr>
        <w:t>б</w:t>
      </w:r>
      <w:r w:rsidRPr="00954A51">
        <w:rPr>
          <w:sz w:val="26"/>
        </w:rPr>
        <w:t>служивания местного значения.</w:t>
      </w:r>
    </w:p>
    <w:p w:rsidR="000912CF" w:rsidRPr="00954A51" w:rsidRDefault="000912CF" w:rsidP="000912CF">
      <w:pPr>
        <w:rPr>
          <w:sz w:val="26"/>
          <w:highlight w:val="yellow"/>
        </w:rPr>
      </w:pPr>
      <w:r w:rsidRPr="00954A51">
        <w:rPr>
          <w:sz w:val="26"/>
        </w:rPr>
        <w:t>Планируется развитие существующих и формирование новых центров районного о</w:t>
      </w:r>
      <w:r w:rsidRPr="00954A51">
        <w:rPr>
          <w:sz w:val="26"/>
        </w:rPr>
        <w:t>б</w:t>
      </w:r>
      <w:r w:rsidRPr="00954A51">
        <w:rPr>
          <w:sz w:val="26"/>
        </w:rPr>
        <w:t>служивания. К ним относятся кварталы вдоль ул</w:t>
      </w:r>
      <w:r w:rsidR="00D13F7E" w:rsidRPr="00954A51">
        <w:rPr>
          <w:sz w:val="26"/>
        </w:rPr>
        <w:t>. </w:t>
      </w:r>
      <w:r w:rsidRPr="00954A51">
        <w:rPr>
          <w:sz w:val="26"/>
        </w:rPr>
        <w:t>Кавалерийской с объектами администр</w:t>
      </w:r>
      <w:r w:rsidRPr="00954A51">
        <w:rPr>
          <w:sz w:val="26"/>
        </w:rPr>
        <w:t>а</w:t>
      </w:r>
      <w:r w:rsidRPr="00954A51">
        <w:rPr>
          <w:sz w:val="26"/>
        </w:rPr>
        <w:t>тивного, торгового назначения, высшего профессионального образования, науки и здрав</w:t>
      </w:r>
      <w:r w:rsidRPr="00954A51">
        <w:rPr>
          <w:sz w:val="26"/>
        </w:rPr>
        <w:t>о</w:t>
      </w:r>
      <w:r w:rsidRPr="00954A51">
        <w:rPr>
          <w:sz w:val="26"/>
        </w:rPr>
        <w:t>охранения. Кварталы на территории воинской части</w:t>
      </w:r>
      <w:r w:rsidR="000F1D38">
        <w:rPr>
          <w:sz w:val="26"/>
        </w:rPr>
        <w:t xml:space="preserve"> </w:t>
      </w:r>
      <w:r w:rsidRPr="00954A51">
        <w:rPr>
          <w:sz w:val="26"/>
        </w:rPr>
        <w:t>63781 вдоль ул</w:t>
      </w:r>
      <w:r w:rsidR="00452BDD">
        <w:rPr>
          <w:sz w:val="26"/>
        </w:rPr>
        <w:t xml:space="preserve">. </w:t>
      </w:r>
      <w:r w:rsidRPr="00954A51">
        <w:rPr>
          <w:sz w:val="26"/>
        </w:rPr>
        <w:t>Богдана Хмельницкого и ул</w:t>
      </w:r>
      <w:r w:rsidR="00D13F7E" w:rsidRPr="00954A51">
        <w:rPr>
          <w:sz w:val="26"/>
        </w:rPr>
        <w:t>. </w:t>
      </w:r>
      <w:proofErr w:type="spellStart"/>
      <w:r w:rsidRPr="00954A51">
        <w:rPr>
          <w:sz w:val="26"/>
        </w:rPr>
        <w:t>Овчукова</w:t>
      </w:r>
      <w:proofErr w:type="spellEnd"/>
      <w:r w:rsidRPr="00954A51">
        <w:rPr>
          <w:sz w:val="26"/>
        </w:rPr>
        <w:t xml:space="preserve">, которые формируют новое </w:t>
      </w:r>
      <w:proofErr w:type="spellStart"/>
      <w:r w:rsidRPr="00954A51">
        <w:rPr>
          <w:sz w:val="26"/>
        </w:rPr>
        <w:t>общественно-рекреа</w:t>
      </w:r>
      <w:r w:rsidR="00452BDD">
        <w:rPr>
          <w:sz w:val="26"/>
        </w:rPr>
        <w:t>-</w:t>
      </w:r>
      <w:r w:rsidRPr="00954A51">
        <w:rPr>
          <w:sz w:val="26"/>
        </w:rPr>
        <w:t>ционное</w:t>
      </w:r>
      <w:proofErr w:type="spellEnd"/>
      <w:r w:rsidRPr="00954A51">
        <w:rPr>
          <w:sz w:val="26"/>
        </w:rPr>
        <w:t xml:space="preserve"> ядро с системой озелененных территорий, включающих скверы с бульваром вдоль реки Ельцовки</w:t>
      </w:r>
      <w:r w:rsidR="00D13F7E" w:rsidRPr="00954A51">
        <w:rPr>
          <w:sz w:val="26"/>
        </w:rPr>
        <w:t xml:space="preserve"> и м</w:t>
      </w:r>
      <w:r w:rsidRPr="00954A51">
        <w:rPr>
          <w:sz w:val="26"/>
        </w:rPr>
        <w:t>икр</w:t>
      </w:r>
      <w:r w:rsidRPr="00954A51">
        <w:rPr>
          <w:sz w:val="26"/>
        </w:rPr>
        <w:t>о</w:t>
      </w:r>
      <w:r w:rsidRPr="00954A51">
        <w:rPr>
          <w:sz w:val="26"/>
        </w:rPr>
        <w:t>район Клюквенный со своей инфраструктурой.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Районные центры включа</w:t>
      </w:r>
      <w:r w:rsidR="00D13F7E" w:rsidRPr="00954A51">
        <w:rPr>
          <w:sz w:val="26"/>
        </w:rPr>
        <w:t>ют</w:t>
      </w:r>
      <w:r w:rsidRPr="00954A51">
        <w:rPr>
          <w:sz w:val="26"/>
        </w:rPr>
        <w:t xml:space="preserve"> в себя объекты культурно-бытового обслуживания нас</w:t>
      </w:r>
      <w:r w:rsidRPr="00954A51">
        <w:rPr>
          <w:sz w:val="26"/>
        </w:rPr>
        <w:t>е</w:t>
      </w:r>
      <w:r w:rsidRPr="00954A51">
        <w:rPr>
          <w:sz w:val="26"/>
        </w:rPr>
        <w:t>ления районного уровня.</w:t>
      </w:r>
    </w:p>
    <w:p w:rsidR="007A7D7F" w:rsidRPr="00954A51" w:rsidRDefault="007A7D7F" w:rsidP="00F970A0">
      <w:pPr>
        <w:rPr>
          <w:sz w:val="26"/>
        </w:rPr>
      </w:pPr>
    </w:p>
    <w:p w:rsidR="000912CF" w:rsidRPr="00954A51" w:rsidRDefault="000912CF" w:rsidP="000912CF">
      <w:pPr>
        <w:ind w:firstLine="0"/>
        <w:jc w:val="center"/>
        <w:rPr>
          <w:b/>
          <w:sz w:val="26"/>
        </w:rPr>
      </w:pPr>
      <w:bookmarkStart w:id="3" w:name="_Toc369859713"/>
      <w:r w:rsidRPr="00954A51">
        <w:rPr>
          <w:b/>
          <w:sz w:val="26"/>
        </w:rPr>
        <w:t>2.3. Зоны размещения объектов капитального строительства</w:t>
      </w:r>
      <w:bookmarkEnd w:id="3"/>
    </w:p>
    <w:p w:rsidR="000912CF" w:rsidRPr="00954A51" w:rsidRDefault="000912CF" w:rsidP="000912CF">
      <w:pPr>
        <w:rPr>
          <w:sz w:val="26"/>
          <w:highlight w:val="yellow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Проектом устанавливаются зоны размещения объектов капитального строительства, включая объекты социально-культурного, коммунально-бытового назначения. В зонах с</w:t>
      </w:r>
      <w:r w:rsidRPr="00954A51">
        <w:rPr>
          <w:sz w:val="26"/>
        </w:rPr>
        <w:t>у</w:t>
      </w:r>
      <w:r w:rsidRPr="00954A51">
        <w:rPr>
          <w:sz w:val="26"/>
        </w:rPr>
        <w:t>ществующих объектов предусматривается возможность развития территории с размещен</w:t>
      </w:r>
      <w:r w:rsidRPr="00954A51">
        <w:rPr>
          <w:sz w:val="26"/>
        </w:rPr>
        <w:t>и</w:t>
      </w:r>
      <w:r w:rsidRPr="00954A51">
        <w:rPr>
          <w:sz w:val="26"/>
        </w:rPr>
        <w:t>ем новых объектов капитального строительства соответствующего назначения. Зоны план</w:t>
      </w:r>
      <w:r w:rsidRPr="00954A51">
        <w:rPr>
          <w:sz w:val="26"/>
        </w:rPr>
        <w:t>и</w:t>
      </w:r>
      <w:r w:rsidRPr="00954A51">
        <w:rPr>
          <w:sz w:val="26"/>
        </w:rPr>
        <w:t>руемого размещения объектов капитального строительства предназначены для размещения новых объектов на I очередь до 2020 года и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до 2030 года: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застройки средне- и многоэтажными жилыми домами размещаются многоква</w:t>
      </w:r>
      <w:r w:rsidRPr="00954A51">
        <w:rPr>
          <w:sz w:val="26"/>
        </w:rPr>
        <w:t>р</w:t>
      </w:r>
      <w:r w:rsidRPr="00954A51">
        <w:rPr>
          <w:sz w:val="26"/>
        </w:rPr>
        <w:t>тирные жилые дома</w:t>
      </w:r>
      <w:r w:rsidR="00D13F7E" w:rsidRPr="00954A51">
        <w:rPr>
          <w:sz w:val="26"/>
        </w:rPr>
        <w:t xml:space="preserve"> высотой 5 – 13 этажей </w:t>
      </w:r>
      <w:r w:rsidRPr="00954A51">
        <w:rPr>
          <w:sz w:val="26"/>
        </w:rPr>
        <w:t>с придомовыми территориями, автостоянками местного обслуживания. Предполагается возможность размещения как отдельно стоящих, так и расположенных в первых этажах жилых и общественных зданий объектов местного обслуживания населения</w:t>
      </w:r>
      <w:r w:rsidR="00D13F7E" w:rsidRPr="00954A51">
        <w:rPr>
          <w:sz w:val="26"/>
        </w:rPr>
        <w:t xml:space="preserve"> –</w:t>
      </w:r>
      <w:r w:rsidRPr="00954A51">
        <w:rPr>
          <w:sz w:val="26"/>
        </w:rPr>
        <w:t xml:space="preserve"> магазинов, объектов общественного питания, аптек, отделений связи, сбербанков,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мных пунктов прачечных, химчисток. </w:t>
      </w:r>
      <w:proofErr w:type="gramStart"/>
      <w:r w:rsidRPr="00954A51">
        <w:rPr>
          <w:sz w:val="26"/>
        </w:rPr>
        <w:t>В соответствии с принятыми проектными решениями предусмотрено размещение объектов дошкольного и общего сре</w:t>
      </w:r>
      <w:r w:rsidRPr="00954A51">
        <w:rPr>
          <w:sz w:val="26"/>
        </w:rPr>
        <w:t>д</w:t>
      </w:r>
      <w:r w:rsidRPr="00954A51">
        <w:rPr>
          <w:sz w:val="26"/>
        </w:rPr>
        <w:t>него образования, объектов жилищно-эксплуатационных служб;</w:t>
      </w:r>
      <w:proofErr w:type="gramEnd"/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застройки объектами делового, общественного и коммерческого назначения размеща</w:t>
      </w:r>
      <w:r w:rsidR="00D13F7E" w:rsidRPr="00954A51">
        <w:rPr>
          <w:sz w:val="26"/>
        </w:rPr>
        <w:t>ю</w:t>
      </w:r>
      <w:r w:rsidRPr="00954A51">
        <w:rPr>
          <w:sz w:val="26"/>
        </w:rPr>
        <w:t xml:space="preserve">тся общественные здания административного назначения, офисы, </w:t>
      </w:r>
      <w:proofErr w:type="spellStart"/>
      <w:proofErr w:type="gramStart"/>
      <w:r w:rsidRPr="00954A51">
        <w:rPr>
          <w:sz w:val="26"/>
        </w:rPr>
        <w:t>бизнес-центры</w:t>
      </w:r>
      <w:proofErr w:type="spellEnd"/>
      <w:proofErr w:type="gramEnd"/>
      <w:r w:rsidRPr="00954A51">
        <w:rPr>
          <w:sz w:val="26"/>
        </w:rPr>
        <w:t>, банки, гостиницы и другие объекты. Здесь же предусмотрено размещение многоэтажной жилой застройки, застройки торгового назначения – магазинов, торговых центров, прод</w:t>
      </w:r>
      <w:r w:rsidRPr="00954A51">
        <w:rPr>
          <w:sz w:val="26"/>
        </w:rPr>
        <w:t>о</w:t>
      </w:r>
      <w:r w:rsidRPr="00954A51">
        <w:rPr>
          <w:sz w:val="26"/>
        </w:rPr>
        <w:t>вольственного рынка</w:t>
      </w:r>
      <w:r w:rsidR="00D13F7E" w:rsidRPr="00954A51">
        <w:rPr>
          <w:sz w:val="26"/>
        </w:rPr>
        <w:t>,</w:t>
      </w:r>
      <w:r w:rsidRPr="00954A51">
        <w:rPr>
          <w:sz w:val="26"/>
        </w:rPr>
        <w:t xml:space="preserve"> спортивных залов, развлекательных комплексов, выставочных це</w:t>
      </w:r>
      <w:r w:rsidRPr="00954A51">
        <w:rPr>
          <w:sz w:val="26"/>
        </w:rPr>
        <w:t>н</w:t>
      </w:r>
      <w:r w:rsidRPr="00954A51">
        <w:rPr>
          <w:sz w:val="26"/>
        </w:rPr>
        <w:t xml:space="preserve">тров, а также </w:t>
      </w:r>
      <w:proofErr w:type="spellStart"/>
      <w:r w:rsidRPr="00954A51">
        <w:rPr>
          <w:sz w:val="26"/>
        </w:rPr>
        <w:t>автопарковок</w:t>
      </w:r>
      <w:proofErr w:type="spellEnd"/>
      <w:r w:rsidRPr="00954A51">
        <w:rPr>
          <w:sz w:val="26"/>
        </w:rPr>
        <w:t xml:space="preserve">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специализированной общественной застройки размещение объектов жилой з</w:t>
      </w:r>
      <w:r w:rsidRPr="00954A51">
        <w:rPr>
          <w:sz w:val="26"/>
        </w:rPr>
        <w:t>а</w:t>
      </w:r>
      <w:r w:rsidRPr="00954A51">
        <w:rPr>
          <w:sz w:val="26"/>
        </w:rPr>
        <w:t>стройки запрещено;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застройки объектами среднего профессионального и высшего профессионал</w:t>
      </w:r>
      <w:r w:rsidRPr="00954A51">
        <w:rPr>
          <w:sz w:val="26"/>
        </w:rPr>
        <w:t>ь</w:t>
      </w:r>
      <w:r w:rsidRPr="00954A51">
        <w:rPr>
          <w:sz w:val="26"/>
        </w:rPr>
        <w:t xml:space="preserve">ного образования, научно-исследовательских учреждений размещаются соответствующие объекты капитального строительства с объектами вспомогательного назначения, включая студенческие общежития, магазины, </w:t>
      </w:r>
      <w:proofErr w:type="spellStart"/>
      <w:r w:rsidRPr="00954A51">
        <w:rPr>
          <w:sz w:val="26"/>
        </w:rPr>
        <w:t>автопарковки</w:t>
      </w:r>
      <w:proofErr w:type="spellEnd"/>
      <w:r w:rsidRPr="00954A51">
        <w:rPr>
          <w:sz w:val="26"/>
        </w:rPr>
        <w:t xml:space="preserve">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в зоне застройки объектами здравоохранения размещаются больницы, диспансеры, поликлиники, здания общей врачебной практики, станция скорой медицинской помощи, детские дома, центры семейной помощи, </w:t>
      </w:r>
      <w:proofErr w:type="spellStart"/>
      <w:r w:rsidRPr="00954A51">
        <w:rPr>
          <w:sz w:val="26"/>
        </w:rPr>
        <w:t>автопарковки</w:t>
      </w:r>
      <w:proofErr w:type="spellEnd"/>
      <w:r w:rsidRPr="00954A51">
        <w:rPr>
          <w:sz w:val="26"/>
        </w:rPr>
        <w:t xml:space="preserve">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в зоне объектов спортивного назначения размещаются </w:t>
      </w:r>
      <w:proofErr w:type="spellStart"/>
      <w:r w:rsidRPr="00954A51">
        <w:rPr>
          <w:sz w:val="26"/>
        </w:rPr>
        <w:t>спортивно-оздоро</w:t>
      </w:r>
      <w:r w:rsidR="009E3481">
        <w:rPr>
          <w:sz w:val="26"/>
        </w:rPr>
        <w:t>-</w:t>
      </w:r>
      <w:r w:rsidRPr="00954A51">
        <w:rPr>
          <w:sz w:val="26"/>
        </w:rPr>
        <w:t>вительные</w:t>
      </w:r>
      <w:proofErr w:type="spellEnd"/>
      <w:r w:rsidRPr="00954A51">
        <w:rPr>
          <w:sz w:val="26"/>
        </w:rPr>
        <w:t xml:space="preserve"> комплексы и клубы, бассейны, бани-сауны, открытые игровые площадки и другие объекты, </w:t>
      </w:r>
      <w:proofErr w:type="spellStart"/>
      <w:r w:rsidRPr="00954A51">
        <w:rPr>
          <w:sz w:val="26"/>
        </w:rPr>
        <w:t>автопарковки</w:t>
      </w:r>
      <w:proofErr w:type="spellEnd"/>
      <w:r w:rsidRPr="00954A51">
        <w:rPr>
          <w:sz w:val="26"/>
        </w:rPr>
        <w:t xml:space="preserve">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составе зоны озеленения размещаются сады жилых районов, скверы, бульвары, бл</w:t>
      </w:r>
      <w:r w:rsidRPr="00954A51">
        <w:rPr>
          <w:sz w:val="26"/>
        </w:rPr>
        <w:t>а</w:t>
      </w:r>
      <w:r w:rsidRPr="00954A51">
        <w:rPr>
          <w:sz w:val="26"/>
        </w:rPr>
        <w:t>гоустроенные водо</w:t>
      </w:r>
      <w:r w:rsidR="00847B1C" w:rsidRPr="00954A51">
        <w:rPr>
          <w:sz w:val="26"/>
        </w:rPr>
        <w:t>е</w:t>
      </w:r>
      <w:r w:rsidRPr="00954A51">
        <w:rPr>
          <w:sz w:val="26"/>
        </w:rPr>
        <w:t>мы, комплекс православной церкви, объекты вспомогательного рекре</w:t>
      </w:r>
      <w:r w:rsidRPr="00954A51">
        <w:rPr>
          <w:sz w:val="26"/>
        </w:rPr>
        <w:t>а</w:t>
      </w:r>
      <w:r w:rsidRPr="00954A51">
        <w:rPr>
          <w:sz w:val="26"/>
        </w:rPr>
        <w:t xml:space="preserve">ционного назначения, </w:t>
      </w:r>
      <w:proofErr w:type="spellStart"/>
      <w:r w:rsidRPr="00954A51">
        <w:rPr>
          <w:sz w:val="26"/>
        </w:rPr>
        <w:t>автопарковки</w:t>
      </w:r>
      <w:proofErr w:type="spellEnd"/>
      <w:r w:rsidRPr="00954A51">
        <w:rPr>
          <w:sz w:val="26"/>
        </w:rPr>
        <w:t xml:space="preserve"> местного обслуживания, озелен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нные участки охра</w:t>
      </w:r>
      <w:r w:rsidRPr="00954A51">
        <w:rPr>
          <w:sz w:val="26"/>
        </w:rPr>
        <w:t>н</w:t>
      </w:r>
      <w:r w:rsidRPr="00954A51">
        <w:rPr>
          <w:sz w:val="26"/>
        </w:rPr>
        <w:t>ных зон инженерно-технических коммуникаций;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составе зоны застройки коммунальными и складскими объектами размещаются с</w:t>
      </w:r>
      <w:r w:rsidRPr="00954A51">
        <w:rPr>
          <w:sz w:val="26"/>
        </w:rPr>
        <w:t>о</w:t>
      </w:r>
      <w:r w:rsidRPr="00954A51">
        <w:rPr>
          <w:sz w:val="26"/>
        </w:rPr>
        <w:t>храняемые производственные, автотранспортные, складские и сервисные предприятия, м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гут размещаться новые предприятия аналогичного назначения с размером санитарно-защитной зоны не более 50 м, станции технического обслуживания автомобилей, </w:t>
      </w:r>
      <w:proofErr w:type="spellStart"/>
      <w:r w:rsidRPr="00954A51">
        <w:rPr>
          <w:sz w:val="26"/>
        </w:rPr>
        <w:t>автомо</w:t>
      </w:r>
      <w:r w:rsidRPr="00954A51">
        <w:rPr>
          <w:sz w:val="26"/>
        </w:rPr>
        <w:t>й</w:t>
      </w:r>
      <w:r w:rsidRPr="00954A51">
        <w:rPr>
          <w:sz w:val="26"/>
        </w:rPr>
        <w:t>ки</w:t>
      </w:r>
      <w:proofErr w:type="spellEnd"/>
      <w:r w:rsidRPr="00954A51">
        <w:rPr>
          <w:sz w:val="26"/>
        </w:rPr>
        <w:t>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сооружений и коммуникаций железнодорожного транспорта размещается п</w:t>
      </w:r>
      <w:r w:rsidRPr="00954A51">
        <w:rPr>
          <w:sz w:val="26"/>
        </w:rPr>
        <w:t>у</w:t>
      </w:r>
      <w:r w:rsidRPr="00954A51">
        <w:rPr>
          <w:sz w:val="26"/>
        </w:rPr>
        <w:t>тевое хозяйство железных дорог общего пользования с объектами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улично-дорожной сети, ограниченной красными линиями, размеща</w:t>
      </w:r>
      <w:r w:rsidR="00D918DE" w:rsidRPr="00954A51">
        <w:rPr>
          <w:sz w:val="26"/>
        </w:rPr>
        <w:t>ются эл</w:t>
      </w:r>
      <w:r w:rsidR="00D918DE" w:rsidRPr="00954A51">
        <w:rPr>
          <w:sz w:val="26"/>
        </w:rPr>
        <w:t>е</w:t>
      </w:r>
      <w:r w:rsidR="00D918DE" w:rsidRPr="00954A51">
        <w:rPr>
          <w:sz w:val="26"/>
        </w:rPr>
        <w:t>менты городских улиц –</w:t>
      </w:r>
      <w:r w:rsidRPr="00954A51">
        <w:rPr>
          <w:sz w:val="26"/>
        </w:rPr>
        <w:t xml:space="preserve"> проезжая часть, тротуары, технические полосы инженерных сетей, газоны, парковочные карманы и другие элементы;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объектов инженерной инфраструктуры размещаются объекты инженерной и</w:t>
      </w:r>
      <w:r w:rsidRPr="00954A51">
        <w:rPr>
          <w:sz w:val="26"/>
        </w:rPr>
        <w:t>н</w:t>
      </w:r>
      <w:r w:rsidRPr="00954A51">
        <w:rPr>
          <w:sz w:val="26"/>
        </w:rPr>
        <w:t>фраструктуры</w:t>
      </w:r>
      <w:r w:rsidR="00D918DE" w:rsidRPr="00954A51">
        <w:rPr>
          <w:sz w:val="26"/>
        </w:rPr>
        <w:t xml:space="preserve"> – </w:t>
      </w:r>
      <w:proofErr w:type="spellStart"/>
      <w:r w:rsidRPr="00954A51">
        <w:rPr>
          <w:sz w:val="26"/>
        </w:rPr>
        <w:t>электроподстанции</w:t>
      </w:r>
      <w:proofErr w:type="spellEnd"/>
      <w:r w:rsidRPr="00954A51">
        <w:rPr>
          <w:sz w:val="26"/>
        </w:rPr>
        <w:t xml:space="preserve"> 110/10 кВ (</w:t>
      </w:r>
      <w:proofErr w:type="gramStart"/>
      <w:r w:rsidRPr="00954A51">
        <w:rPr>
          <w:sz w:val="26"/>
        </w:rPr>
        <w:t>существующая</w:t>
      </w:r>
      <w:proofErr w:type="gramEnd"/>
      <w:r w:rsidRPr="00954A51">
        <w:rPr>
          <w:sz w:val="26"/>
        </w:rPr>
        <w:t xml:space="preserve"> и планируемая к размещ</w:t>
      </w:r>
      <w:r w:rsidRPr="00954A51">
        <w:rPr>
          <w:sz w:val="26"/>
        </w:rPr>
        <w:t>е</w:t>
      </w:r>
      <w:r w:rsidRPr="00954A51">
        <w:rPr>
          <w:sz w:val="26"/>
        </w:rPr>
        <w:t>нию).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В составе всех зон, кроме объектов улично-дорожной сети, могут размещаться объе</w:t>
      </w:r>
      <w:r w:rsidRPr="00954A51">
        <w:rPr>
          <w:sz w:val="26"/>
        </w:rPr>
        <w:t>к</w:t>
      </w:r>
      <w:r w:rsidRPr="00954A51">
        <w:rPr>
          <w:sz w:val="26"/>
        </w:rPr>
        <w:t>ты инженерно-технического обеспечения застройки.</w:t>
      </w:r>
    </w:p>
    <w:p w:rsidR="000912CF" w:rsidRPr="00954A51" w:rsidRDefault="000912CF" w:rsidP="000912CF">
      <w:pPr>
        <w:rPr>
          <w:sz w:val="26"/>
        </w:rPr>
      </w:pPr>
      <w:proofErr w:type="gramStart"/>
      <w:r w:rsidRPr="00954A51">
        <w:rPr>
          <w:sz w:val="26"/>
        </w:rPr>
        <w:t>На территории жилой застройки в шаговой доступности от жилья в соответствии с нормативными требованиями размещаются объекты социально-культурного и коммунал</w:t>
      </w:r>
      <w:r w:rsidRPr="00954A51">
        <w:rPr>
          <w:sz w:val="26"/>
        </w:rPr>
        <w:t>ь</w:t>
      </w:r>
      <w:r w:rsidRPr="00954A51">
        <w:rPr>
          <w:sz w:val="26"/>
        </w:rPr>
        <w:t>но-бытового обслуживания населения местного значения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детские сады, общеобразов</w:t>
      </w:r>
      <w:r w:rsidRPr="00954A51">
        <w:rPr>
          <w:sz w:val="26"/>
        </w:rPr>
        <w:t>а</w:t>
      </w:r>
      <w:r w:rsidRPr="00954A51">
        <w:rPr>
          <w:sz w:val="26"/>
        </w:rPr>
        <w:t>тельные школы, магазины розничной торговли, объекты общественного питания, бытового обслуживания населения, прачечные и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мные пункты самообслуживания, раздаточные пункты молочной кухни, аптеки, филиалы сбербанков, клубы по интересам, центры общ</w:t>
      </w:r>
      <w:r w:rsidRPr="00954A51">
        <w:rPr>
          <w:sz w:val="26"/>
        </w:rPr>
        <w:t>е</w:t>
      </w:r>
      <w:r w:rsidRPr="00954A51">
        <w:rPr>
          <w:sz w:val="26"/>
        </w:rPr>
        <w:t>ния и досуга, физкультурно-оздоровительные клубы.</w:t>
      </w:r>
      <w:proofErr w:type="gramEnd"/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населения районного зн</w:t>
      </w:r>
      <w:r w:rsidRPr="00954A51">
        <w:rPr>
          <w:sz w:val="26"/>
        </w:rPr>
        <w:t>а</w:t>
      </w:r>
      <w:r w:rsidRPr="00954A51">
        <w:rPr>
          <w:sz w:val="26"/>
        </w:rPr>
        <w:t>чения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 xml:space="preserve">поликлиника </w:t>
      </w:r>
      <w:proofErr w:type="gramStart"/>
      <w:r w:rsidRPr="00954A51">
        <w:rPr>
          <w:sz w:val="26"/>
        </w:rPr>
        <w:t>со</w:t>
      </w:r>
      <w:proofErr w:type="gramEnd"/>
      <w:r w:rsidRPr="00954A51">
        <w:rPr>
          <w:sz w:val="26"/>
        </w:rPr>
        <w:t xml:space="preserve">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</w:t>
      </w:r>
      <w:r w:rsidRPr="00954A51">
        <w:rPr>
          <w:sz w:val="26"/>
        </w:rPr>
        <w:t>у</w:t>
      </w:r>
      <w:r w:rsidRPr="00954A51">
        <w:rPr>
          <w:sz w:val="26"/>
        </w:rPr>
        <w:t>нально-бытового обслуживания, охраны правопорядка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опорные пункты милиции, общес</w:t>
      </w:r>
      <w:r w:rsidRPr="00954A51">
        <w:rPr>
          <w:sz w:val="26"/>
        </w:rPr>
        <w:t>т</w:t>
      </w:r>
      <w:r w:rsidRPr="00954A51">
        <w:rPr>
          <w:sz w:val="26"/>
        </w:rPr>
        <w:t>венные уборные, жилищно-эксплуатационные службы жилых районов.</w:t>
      </w:r>
    </w:p>
    <w:p w:rsidR="007A7D7F" w:rsidRPr="00954A51" w:rsidRDefault="007A7D7F" w:rsidP="007A7D7F">
      <w:pPr>
        <w:rPr>
          <w:sz w:val="26"/>
        </w:rPr>
      </w:pPr>
      <w:r w:rsidRPr="00954A51">
        <w:rPr>
          <w:sz w:val="26"/>
        </w:rPr>
        <w:t>Проектируемый баланс использования территории на 2030 год представлен в таблице 3.</w:t>
      </w:r>
    </w:p>
    <w:p w:rsidR="00D918DE" w:rsidRPr="00954A51" w:rsidRDefault="00D918DE" w:rsidP="00D81153">
      <w:pPr>
        <w:jc w:val="right"/>
        <w:rPr>
          <w:sz w:val="26"/>
        </w:rPr>
      </w:pPr>
    </w:p>
    <w:p w:rsidR="000912CF" w:rsidRPr="00954A51" w:rsidRDefault="004C76D3" w:rsidP="00D81153">
      <w:pPr>
        <w:jc w:val="right"/>
        <w:rPr>
          <w:sz w:val="26"/>
        </w:rPr>
      </w:pPr>
      <w:r w:rsidRPr="00954A51">
        <w:rPr>
          <w:sz w:val="26"/>
        </w:rPr>
        <w:t>Т</w:t>
      </w:r>
      <w:r w:rsidR="000912CF" w:rsidRPr="00954A51">
        <w:rPr>
          <w:sz w:val="26"/>
        </w:rPr>
        <w:t>аблица 3</w:t>
      </w:r>
    </w:p>
    <w:p w:rsidR="007A7D7F" w:rsidRPr="00954A51" w:rsidRDefault="007A7D7F" w:rsidP="00D81153">
      <w:pPr>
        <w:jc w:val="right"/>
        <w:rPr>
          <w:sz w:val="26"/>
        </w:rPr>
      </w:pPr>
    </w:p>
    <w:p w:rsidR="007A7D7F" w:rsidRPr="00954A51" w:rsidRDefault="007A7D7F" w:rsidP="007A7D7F">
      <w:pPr>
        <w:ind w:firstLine="0"/>
        <w:jc w:val="center"/>
        <w:rPr>
          <w:sz w:val="26"/>
        </w:rPr>
      </w:pPr>
      <w:r w:rsidRPr="00954A51">
        <w:rPr>
          <w:sz w:val="26"/>
        </w:rPr>
        <w:t>Проектируемый баланс использования территории на 2030 год</w:t>
      </w:r>
    </w:p>
    <w:p w:rsidR="00D81153" w:rsidRPr="00954A51" w:rsidRDefault="00D81153" w:rsidP="000912CF">
      <w:pPr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954A51" w:rsidTr="00D50B0F">
        <w:trPr>
          <w:tblHeader/>
        </w:trPr>
        <w:tc>
          <w:tcPr>
            <w:tcW w:w="751" w:type="dxa"/>
            <w:shd w:val="clear" w:color="auto" w:fill="auto"/>
          </w:tcPr>
          <w:p w:rsidR="000912CF" w:rsidRPr="00954A51" w:rsidRDefault="000912CF" w:rsidP="00FB41BA">
            <w:pPr>
              <w:spacing w:line="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0912CF" w:rsidRPr="00954A51" w:rsidRDefault="00D81153" w:rsidP="00FB41BA">
            <w:pPr>
              <w:spacing w:line="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п.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D81153">
            <w:pPr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Наименование зоны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81153">
            <w:pPr>
              <w:ind w:firstLine="25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Площадь, </w:t>
            </w:r>
            <w:proofErr w:type="gramStart"/>
            <w:r w:rsidRPr="00954A51">
              <w:rPr>
                <w:sz w:val="26"/>
              </w:rPr>
              <w:t>га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0912CF" w:rsidRPr="00954A51" w:rsidRDefault="00B848BB" w:rsidP="00D81153">
            <w:pPr>
              <w:ind w:left="39" w:firstLine="24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</w:t>
            </w:r>
            <w:r w:rsidR="00D81153" w:rsidRPr="00954A51">
              <w:rPr>
                <w:sz w:val="26"/>
              </w:rPr>
              <w:t>роцент от общей пл</w:t>
            </w:r>
            <w:r w:rsidR="00D81153" w:rsidRPr="00954A51">
              <w:rPr>
                <w:sz w:val="26"/>
              </w:rPr>
              <w:t>о</w:t>
            </w:r>
            <w:r w:rsidR="00D81153" w:rsidRPr="00954A51">
              <w:rPr>
                <w:sz w:val="26"/>
              </w:rPr>
              <w:t>щади терр</w:t>
            </w:r>
            <w:r w:rsidR="00D81153" w:rsidRPr="00954A51">
              <w:rPr>
                <w:sz w:val="26"/>
              </w:rPr>
              <w:t>и</w:t>
            </w:r>
            <w:r w:rsidR="00D81153" w:rsidRPr="00954A51">
              <w:rPr>
                <w:sz w:val="26"/>
              </w:rPr>
              <w:t>тории</w:t>
            </w:r>
          </w:p>
        </w:tc>
        <w:tc>
          <w:tcPr>
            <w:tcW w:w="2126" w:type="dxa"/>
            <w:shd w:val="clear" w:color="auto" w:fill="auto"/>
          </w:tcPr>
          <w:p w:rsidR="00D81153" w:rsidRPr="00954A51" w:rsidRDefault="000912CF" w:rsidP="00D8115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Прирост</w:t>
            </w:r>
            <w:proofErr w:type="gramStart"/>
            <w:r w:rsidR="00D81153" w:rsidRPr="00954A51">
              <w:rPr>
                <w:sz w:val="26"/>
              </w:rPr>
              <w:t xml:space="preserve"> (+)</w:t>
            </w:r>
            <w:r w:rsidRPr="00954A51">
              <w:rPr>
                <w:sz w:val="26"/>
              </w:rPr>
              <w:t xml:space="preserve"> </w:t>
            </w:r>
            <w:proofErr w:type="gramEnd"/>
            <w:r w:rsidRPr="00954A51">
              <w:rPr>
                <w:sz w:val="26"/>
              </w:rPr>
              <w:t>или убыль</w:t>
            </w:r>
            <w:r w:rsidR="00D81153" w:rsidRPr="00954A51">
              <w:rPr>
                <w:sz w:val="26"/>
              </w:rPr>
              <w:t xml:space="preserve"> (-)</w:t>
            </w:r>
            <w:r w:rsidRPr="00954A51">
              <w:rPr>
                <w:sz w:val="26"/>
              </w:rPr>
              <w:t>,</w:t>
            </w:r>
          </w:p>
          <w:p w:rsidR="000912CF" w:rsidRPr="00954A51" w:rsidRDefault="000912CF" w:rsidP="00D81153">
            <w:pPr>
              <w:ind w:firstLine="0"/>
              <w:jc w:val="center"/>
              <w:rPr>
                <w:sz w:val="26"/>
              </w:rPr>
            </w:pPr>
            <w:proofErr w:type="gramStart"/>
            <w:r w:rsidRPr="00954A51">
              <w:rPr>
                <w:sz w:val="26"/>
              </w:rPr>
              <w:t>га</w:t>
            </w:r>
            <w:proofErr w:type="gramEnd"/>
            <w:r w:rsidRPr="00954A51">
              <w:rPr>
                <w:sz w:val="26"/>
              </w:rPr>
              <w:t>/</w:t>
            </w:r>
            <w:r w:rsidR="00D81153" w:rsidRPr="00954A51">
              <w:rPr>
                <w:sz w:val="26"/>
              </w:rPr>
              <w:t>процент</w:t>
            </w:r>
          </w:p>
        </w:tc>
      </w:tr>
    </w:tbl>
    <w:p w:rsidR="00D918DE" w:rsidRPr="00E14B99" w:rsidRDefault="00D918DE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E14B99" w:rsidTr="00D50B0F">
        <w:trPr>
          <w:trHeight w:hRule="exact" w:val="340"/>
          <w:tblHeader/>
        </w:trPr>
        <w:tc>
          <w:tcPr>
            <w:tcW w:w="751" w:type="dxa"/>
            <w:shd w:val="clear" w:color="auto" w:fill="auto"/>
          </w:tcPr>
          <w:p w:rsidR="000912CF" w:rsidRPr="00E14B99" w:rsidRDefault="000912CF" w:rsidP="00D81153">
            <w:pPr>
              <w:ind w:firstLine="0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E14B99" w:rsidRDefault="000912CF" w:rsidP="00E14B99">
            <w:pPr>
              <w:ind w:firstLine="0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2</w:t>
            </w:r>
          </w:p>
        </w:tc>
        <w:tc>
          <w:tcPr>
            <w:tcW w:w="1318" w:type="dxa"/>
            <w:shd w:val="clear" w:color="auto" w:fill="auto"/>
          </w:tcPr>
          <w:p w:rsidR="000912CF" w:rsidRPr="00E14B99" w:rsidRDefault="000912CF" w:rsidP="00D81153">
            <w:pPr>
              <w:ind w:firstLine="0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E14B99" w:rsidRDefault="000912CF" w:rsidP="00D81153">
            <w:pPr>
              <w:ind w:firstLine="0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0912CF" w:rsidRPr="00E14B99" w:rsidRDefault="000912CF" w:rsidP="00D81153">
            <w:pPr>
              <w:ind w:firstLine="0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5</w:t>
            </w:r>
          </w:p>
        </w:tc>
      </w:tr>
      <w:tr w:rsidR="000912CF" w:rsidRPr="00954A51" w:rsidTr="0035703A">
        <w:trPr>
          <w:trHeight w:val="501"/>
        </w:trPr>
        <w:tc>
          <w:tcPr>
            <w:tcW w:w="751" w:type="dxa"/>
            <w:shd w:val="clear" w:color="auto" w:fill="auto"/>
          </w:tcPr>
          <w:p w:rsidR="000912CF" w:rsidRPr="00954A51" w:rsidRDefault="000912CF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1E7106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р</w:t>
            </w:r>
            <w:r w:rsidR="000912CF" w:rsidRPr="00954A51">
              <w:rPr>
                <w:sz w:val="26"/>
              </w:rPr>
              <w:t>екреационн</w:t>
            </w:r>
            <w:r w:rsidRPr="00954A51">
              <w:rPr>
                <w:sz w:val="26"/>
              </w:rPr>
              <w:t>ого назначения</w:t>
            </w:r>
            <w:r w:rsidR="000912CF" w:rsidRPr="00954A51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124,15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7,42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+42,04/+2,51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1E7106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п</w:t>
            </w:r>
            <w:r w:rsidR="000912CF" w:rsidRPr="00954A51">
              <w:rPr>
                <w:sz w:val="26"/>
              </w:rPr>
              <w:t xml:space="preserve">риродная </w:t>
            </w:r>
            <w:r w:rsidRPr="00954A51">
              <w:rPr>
                <w:sz w:val="26"/>
              </w:rPr>
              <w:t>(</w:t>
            </w:r>
            <w:r w:rsidR="000912CF" w:rsidRPr="00954A51">
              <w:rPr>
                <w:sz w:val="26"/>
              </w:rPr>
              <w:t>Р-1)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26,92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1,61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-43,64/-2,61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озеленения (Р-2)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88,21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5,27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+80,66/+4,82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спортивного назн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чения (Р-4)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9,02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0,54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+5,02/+0,30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0912CF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Общественно-деловая зона,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245,27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14,64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+142,94/+8,53</w:t>
            </w:r>
          </w:p>
        </w:tc>
      </w:tr>
      <w:tr w:rsidR="000912CF" w:rsidRPr="00954A51" w:rsidTr="00E14B99">
        <w:tc>
          <w:tcPr>
            <w:tcW w:w="751" w:type="dxa"/>
            <w:shd w:val="clear" w:color="auto" w:fill="auto"/>
          </w:tcPr>
          <w:p w:rsidR="000912CF" w:rsidRPr="00954A51" w:rsidRDefault="00B848BB" w:rsidP="00E14B99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E14B99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99,59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E14B99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5,94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E14B99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+63,52/+3,79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среднего профессионального и высшего профессионального образования, научно-исследовательских учре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дений (ОД-2)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11,54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+4,93/+0,29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здрав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охранения (ОД-3)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12,44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+5,83/+0,35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2.4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специализированной общес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>венной застройки (ОД-4)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54,54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3,26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+54,54/+3,26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1E7106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дошк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льного, начального общего, осно</w:t>
            </w:r>
            <w:r w:rsidRPr="00954A51">
              <w:rPr>
                <w:sz w:val="26"/>
              </w:rPr>
              <w:t>в</w:t>
            </w:r>
            <w:r w:rsidRPr="00954A51">
              <w:rPr>
                <w:sz w:val="26"/>
              </w:rPr>
              <w:t>ного общего и среднего (полного) общего образования (ОД-5)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67,16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4,01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+14,19/+0,84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  <w:vAlign w:val="bottom"/>
          </w:tcPr>
          <w:p w:rsidR="000912CF" w:rsidRPr="00954A51" w:rsidRDefault="000912CF" w:rsidP="001E7106">
            <w:pPr>
              <w:ind w:left="-197" w:firstLine="197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Жилая</w:t>
            </w:r>
            <w:r w:rsidR="001E7106" w:rsidRPr="00954A51">
              <w:rPr>
                <w:sz w:val="26"/>
              </w:rPr>
              <w:t xml:space="preserve"> зона</w:t>
            </w:r>
            <w:r w:rsidRPr="00954A51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376,02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22,45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+38,49/+2,29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1E7106" w:rsidP="001E710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средне- и мног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этажными жилыми домами (Ж-1.1)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351,53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20,99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+79,43/+4,74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1E7106" w:rsidP="001E710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Зона застройки </w:t>
            </w:r>
            <w:proofErr w:type="spellStart"/>
            <w:r w:rsidRPr="00954A51">
              <w:rPr>
                <w:sz w:val="26"/>
              </w:rPr>
              <w:t>среднеэтажными</w:t>
            </w:r>
            <w:proofErr w:type="spellEnd"/>
            <w:r w:rsidRPr="00954A51">
              <w:rPr>
                <w:sz w:val="26"/>
              </w:rPr>
              <w:t xml:space="preserve"> жилыми домами (от 5 – 8 этажей, включая </w:t>
            </w:r>
            <w:proofErr w:type="gramStart"/>
            <w:r w:rsidRPr="00954A51">
              <w:rPr>
                <w:sz w:val="26"/>
              </w:rPr>
              <w:t>мансардный</w:t>
            </w:r>
            <w:proofErr w:type="gramEnd"/>
            <w:r w:rsidRPr="00954A51">
              <w:rPr>
                <w:sz w:val="26"/>
              </w:rPr>
              <w:t>) (Ж-1.2)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24,49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1,46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+24,49/+1,46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1E7106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индивидуальной жилой з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стройки (Ж-2.1)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-65,43/-3,91</w:t>
            </w:r>
          </w:p>
        </w:tc>
      </w:tr>
      <w:tr w:rsidR="000912CF" w:rsidRPr="00954A51" w:rsidTr="00C35922">
        <w:trPr>
          <w:trHeight w:val="354"/>
        </w:trPr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Производственная зона, в том чи</w:t>
            </w:r>
            <w:r w:rsidRPr="00954A51">
              <w:rPr>
                <w:sz w:val="26"/>
              </w:rPr>
              <w:t>с</w:t>
            </w:r>
            <w:r w:rsidRPr="00954A51">
              <w:rPr>
                <w:sz w:val="26"/>
              </w:rPr>
              <w:t>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479,65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28,63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-19,95/-1,19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производственными объектами с различными нормат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вами воздействия на окружающую среду (П-1)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384,48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22,95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-6,86/-0,41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коммунальными и складскими объектами (П-2)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95,17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5,68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-13,09/-0,78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Инженерной и транспортной и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фраструктур,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412,74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24,64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+125,78/+7,51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сооружений и коммуникаций железнодорожного транспорта (ИТ-1)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40,5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2,42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-11,54/-0,69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улично-дорожной сети (ИТ-3)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273,15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16,31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+94,92/+5,67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инженерной инфр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структуры (ИТ-4)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99,09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5,91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+42,4</w:t>
            </w:r>
            <w:r w:rsidR="000912CF" w:rsidRPr="00954A51">
              <w:rPr>
                <w:sz w:val="26"/>
              </w:rPr>
              <w:t>/+2,53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специального назначения,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-69,3</w:t>
            </w:r>
            <w:r w:rsidR="000912CF" w:rsidRPr="00954A51">
              <w:rPr>
                <w:sz w:val="26"/>
              </w:rPr>
              <w:t>/-4,14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военных и иных режимных объектов и территорий (С-3)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-69,3</w:t>
            </w:r>
            <w:r w:rsidR="000912CF" w:rsidRPr="00954A51">
              <w:rPr>
                <w:sz w:val="26"/>
              </w:rPr>
              <w:t>/-4,14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стоянок для легковых автом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билей (СА-1.1)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24,39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1,46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+24,39/+1,46</w:t>
            </w:r>
          </w:p>
        </w:tc>
      </w:tr>
      <w:tr w:rsidR="000912CF" w:rsidRPr="00954A51" w:rsidTr="007A7D7F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Планируемые к освоению террит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рии (резерв</w:t>
            </w:r>
            <w:r w:rsidR="00446C75" w:rsidRPr="00954A51">
              <w:rPr>
                <w:sz w:val="26"/>
              </w:rPr>
              <w:t>ы</w:t>
            </w:r>
            <w:r w:rsidRPr="00954A51">
              <w:rPr>
                <w:sz w:val="26"/>
              </w:rPr>
              <w:t>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-284,39/-16,97</w:t>
            </w:r>
          </w:p>
        </w:tc>
      </w:tr>
      <w:tr w:rsidR="000912CF" w:rsidRPr="00954A51" w:rsidTr="007A7D7F">
        <w:tc>
          <w:tcPr>
            <w:tcW w:w="4919" w:type="dxa"/>
            <w:gridSpan w:val="2"/>
            <w:shd w:val="clear" w:color="auto" w:fill="auto"/>
          </w:tcPr>
          <w:p w:rsidR="00DD03B8" w:rsidRPr="00954A51" w:rsidRDefault="00DD03B8" w:rsidP="00E14B99">
            <w:pPr>
              <w:ind w:left="654" w:right="44" w:firstLine="0"/>
              <w:rPr>
                <w:sz w:val="26"/>
              </w:rPr>
            </w:pPr>
            <w:r w:rsidRPr="00954A51">
              <w:rPr>
                <w:sz w:val="26"/>
              </w:rPr>
              <w:t xml:space="preserve"> Общая площадь в границах </w:t>
            </w:r>
          </w:p>
          <w:p w:rsidR="000912CF" w:rsidRPr="00954A51" w:rsidRDefault="00DD03B8" w:rsidP="00E14B99">
            <w:pPr>
              <w:ind w:left="654" w:right="44" w:firstLine="0"/>
              <w:rPr>
                <w:sz w:val="26"/>
              </w:rPr>
            </w:pPr>
            <w:r w:rsidRPr="00954A51">
              <w:rPr>
                <w:sz w:val="26"/>
              </w:rPr>
              <w:t> проектирования:</w:t>
            </w:r>
            <w:r w:rsidR="000912CF" w:rsidRPr="00954A51">
              <w:rPr>
                <w:sz w:val="26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DD03B8" w:rsidP="00DD03B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954A51" w:rsidRDefault="00446C75" w:rsidP="00446C75">
      <w:pPr>
        <w:ind w:firstLine="0"/>
        <w:jc w:val="center"/>
        <w:rPr>
          <w:b/>
          <w:sz w:val="26"/>
        </w:rPr>
      </w:pPr>
      <w:bookmarkStart w:id="4" w:name="_Toc369859714"/>
      <w:r w:rsidRPr="00954A51">
        <w:rPr>
          <w:b/>
          <w:sz w:val="26"/>
        </w:rPr>
        <w:t xml:space="preserve">2.4. </w:t>
      </w:r>
      <w:r w:rsidR="000912CF" w:rsidRPr="00954A51">
        <w:rPr>
          <w:b/>
          <w:sz w:val="26"/>
        </w:rPr>
        <w:t>Развитие системы транспортного обслуживания</w:t>
      </w:r>
      <w:bookmarkEnd w:id="4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Предусматривается развитие существующих и строительство новых элементов си</w:t>
      </w:r>
      <w:r w:rsidRPr="00954A51">
        <w:rPr>
          <w:sz w:val="26"/>
        </w:rPr>
        <w:t>с</w:t>
      </w:r>
      <w:r w:rsidRPr="00954A51">
        <w:rPr>
          <w:sz w:val="26"/>
        </w:rPr>
        <w:t>темы транспортного обслуживания территории. Развитие получают существующие уличные виды транспорта, формируются новые элементы внеуличных видов пассажирского тран</w:t>
      </w:r>
      <w:r w:rsidRPr="00954A51">
        <w:rPr>
          <w:sz w:val="26"/>
        </w:rPr>
        <w:t>с</w:t>
      </w:r>
      <w:r w:rsidRPr="00954A51">
        <w:rPr>
          <w:sz w:val="26"/>
        </w:rPr>
        <w:t>порта – метрополитена и скоростного трамвая.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Проектными мероприятиями предусмотрено достижение на расчетный срок плотн</w:t>
      </w:r>
      <w:r w:rsidRPr="00954A51">
        <w:rPr>
          <w:sz w:val="26"/>
        </w:rPr>
        <w:t>о</w:t>
      </w:r>
      <w:r w:rsidRPr="00954A51">
        <w:rPr>
          <w:sz w:val="26"/>
        </w:rPr>
        <w:t>сти улично-дорожной сети в размере 5,35 км/кв. км, в том числе магистральной сети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с 1,08 до 2,62 км/кв. км, что обеспечит обслуживание перспективных транспортных направлений.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Решения транспортной инфраструктуры приняты с уч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том Генерального плана гор</w:t>
      </w:r>
      <w:r w:rsidRPr="00954A51">
        <w:rPr>
          <w:sz w:val="26"/>
        </w:rPr>
        <w:t>о</w:t>
      </w:r>
      <w:r w:rsidRPr="00954A51">
        <w:rPr>
          <w:sz w:val="26"/>
        </w:rPr>
        <w:t>да Новосибирска и схем</w:t>
      </w:r>
      <w:r w:rsidR="000F1D38">
        <w:rPr>
          <w:sz w:val="26"/>
        </w:rPr>
        <w:t xml:space="preserve">ой </w:t>
      </w:r>
      <w:r w:rsidRPr="00954A51">
        <w:rPr>
          <w:sz w:val="26"/>
        </w:rPr>
        <w:t xml:space="preserve">развития улично-дорожной сети города Новосибирска.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основу улично-дорожной сети проектируемой территории положены элементы опорной сети магистралей, относящихся к меридиональным</w:t>
      </w:r>
      <w:r w:rsidR="000F1D38">
        <w:rPr>
          <w:sz w:val="26"/>
        </w:rPr>
        <w:t>,</w:t>
      </w:r>
      <w:r w:rsidRPr="00954A51">
        <w:rPr>
          <w:sz w:val="26"/>
        </w:rPr>
        <w:t xml:space="preserve"> радиальным транспортным к</w:t>
      </w:r>
      <w:r w:rsidRPr="00954A51">
        <w:rPr>
          <w:sz w:val="26"/>
        </w:rPr>
        <w:t>о</w:t>
      </w:r>
      <w:r w:rsidRPr="00954A51">
        <w:rPr>
          <w:sz w:val="26"/>
        </w:rPr>
        <w:t>ридорам, пересекающим северную часть центрального транспортного кольца.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Объ</w:t>
      </w:r>
      <w:r w:rsidR="00847B1C" w:rsidRPr="00954A51">
        <w:rPr>
          <w:sz w:val="26"/>
        </w:rPr>
        <w:t>е</w:t>
      </w:r>
      <w:r w:rsidRPr="00954A51">
        <w:rPr>
          <w:sz w:val="26"/>
        </w:rPr>
        <w:t>м реконструктивных мероприятий, заложенный как в транспортном разделе Г</w:t>
      </w:r>
      <w:r w:rsidRPr="00954A51">
        <w:rPr>
          <w:sz w:val="26"/>
        </w:rPr>
        <w:t>е</w:t>
      </w:r>
      <w:r w:rsidRPr="00954A51">
        <w:rPr>
          <w:sz w:val="26"/>
        </w:rPr>
        <w:t>нерального плана города Новосибирска, так и в схем</w:t>
      </w:r>
      <w:r w:rsidR="00D918DE" w:rsidRPr="00954A51">
        <w:rPr>
          <w:sz w:val="26"/>
        </w:rPr>
        <w:t>е</w:t>
      </w:r>
      <w:r w:rsidRPr="00954A51">
        <w:rPr>
          <w:sz w:val="26"/>
        </w:rPr>
        <w:t xml:space="preserve"> развития улично-дорожной сети г</w:t>
      </w:r>
      <w:r w:rsidRPr="00954A51">
        <w:rPr>
          <w:sz w:val="26"/>
        </w:rPr>
        <w:t>о</w:t>
      </w:r>
      <w:r w:rsidRPr="00954A51">
        <w:rPr>
          <w:sz w:val="26"/>
        </w:rPr>
        <w:t>рода Новосибирска, предполага</w:t>
      </w:r>
      <w:r w:rsidR="00D918DE" w:rsidRPr="00954A51">
        <w:rPr>
          <w:sz w:val="26"/>
        </w:rPr>
        <w:t>е</w:t>
      </w:r>
      <w:r w:rsidRPr="00954A51">
        <w:rPr>
          <w:sz w:val="26"/>
        </w:rPr>
        <w:t>т достижение результата в отдал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нной перспективе при н</w:t>
      </w:r>
      <w:r w:rsidRPr="00954A51">
        <w:rPr>
          <w:sz w:val="26"/>
        </w:rPr>
        <w:t>а</w:t>
      </w:r>
      <w:r w:rsidRPr="00954A51">
        <w:rPr>
          <w:sz w:val="26"/>
        </w:rPr>
        <w:t>личии благоприятной экономической ситуации. Однако перегрузка отдельных фрагментов улично-дорожной сети требует более скорого организационного и планировочного вмеш</w:t>
      </w:r>
      <w:r w:rsidRPr="00954A51">
        <w:rPr>
          <w:sz w:val="26"/>
        </w:rPr>
        <w:t>а</w:t>
      </w:r>
      <w:r w:rsidRPr="00954A51">
        <w:rPr>
          <w:sz w:val="26"/>
        </w:rPr>
        <w:t>тельства. На этом основании проектом планировки предложен менее отдал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нный этап р</w:t>
      </w:r>
      <w:r w:rsidRPr="00954A51">
        <w:rPr>
          <w:sz w:val="26"/>
        </w:rPr>
        <w:t>е</w:t>
      </w:r>
      <w:r w:rsidRPr="00954A51">
        <w:rPr>
          <w:sz w:val="26"/>
        </w:rPr>
        <w:t>конструкции улично-дорожной сети территории с меньшим объ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мом реконструкционных мероприятий, в том числе связанных со сносом капитальных зданий и сооружений.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основу проектного решения положен принцип понижения (относительно предл</w:t>
      </w:r>
      <w:r w:rsidRPr="00954A51">
        <w:rPr>
          <w:sz w:val="26"/>
        </w:rPr>
        <w:t>о</w:t>
      </w:r>
      <w:r w:rsidRPr="00954A51">
        <w:rPr>
          <w:sz w:val="26"/>
        </w:rPr>
        <w:t>женных ранее) статуса с одновременным увеличением количества элементов улично-дорожной сети (не относящихся к опорной сети) при сохранении общей пропускной сп</w:t>
      </w:r>
      <w:r w:rsidRPr="00954A51">
        <w:rPr>
          <w:sz w:val="26"/>
        </w:rPr>
        <w:t>о</w:t>
      </w:r>
      <w:r w:rsidRPr="00954A51">
        <w:rPr>
          <w:sz w:val="26"/>
        </w:rPr>
        <w:t xml:space="preserve">собности </w:t>
      </w:r>
      <w:proofErr w:type="gramStart"/>
      <w:r w:rsidRPr="00954A51">
        <w:rPr>
          <w:sz w:val="26"/>
        </w:rPr>
        <w:t>сети</w:t>
      </w:r>
      <w:proofErr w:type="gramEnd"/>
      <w:r w:rsidRPr="00954A51">
        <w:rPr>
          <w:sz w:val="26"/>
        </w:rPr>
        <w:t xml:space="preserve"> на единицу обслуживаемой ею территории. Этот принцип позволяет сохр</w:t>
      </w:r>
      <w:r w:rsidRPr="00954A51">
        <w:rPr>
          <w:sz w:val="26"/>
        </w:rPr>
        <w:t>а</w:t>
      </w:r>
      <w:r w:rsidRPr="00954A51">
        <w:rPr>
          <w:sz w:val="26"/>
        </w:rPr>
        <w:t>нить как общий центральный городской характер освоения территории, так и отдельные элементы средне- и многоэтажной капитальной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проекте планировки предлагается сохранить и усилить особый центральный статус ул</w:t>
      </w:r>
      <w:r w:rsidR="00D918DE" w:rsidRPr="00954A51">
        <w:rPr>
          <w:sz w:val="26"/>
        </w:rPr>
        <w:t>. </w:t>
      </w:r>
      <w:r w:rsidRPr="00954A51">
        <w:rPr>
          <w:sz w:val="26"/>
        </w:rPr>
        <w:t>Богдана Хмельницкого на участке от ул</w:t>
      </w:r>
      <w:r w:rsidR="00D918DE" w:rsidRPr="00954A51">
        <w:rPr>
          <w:sz w:val="26"/>
        </w:rPr>
        <w:t>. </w:t>
      </w:r>
      <w:proofErr w:type="spellStart"/>
      <w:r w:rsidRPr="00954A51">
        <w:rPr>
          <w:sz w:val="26"/>
        </w:rPr>
        <w:t>Ипподромской</w:t>
      </w:r>
      <w:proofErr w:type="spellEnd"/>
      <w:r w:rsidRPr="00954A51">
        <w:rPr>
          <w:sz w:val="26"/>
        </w:rPr>
        <w:t xml:space="preserve"> до ул</w:t>
      </w:r>
      <w:r w:rsidR="00D918DE" w:rsidRPr="00954A51">
        <w:rPr>
          <w:sz w:val="26"/>
        </w:rPr>
        <w:t>. </w:t>
      </w:r>
      <w:r w:rsidRPr="00954A51">
        <w:rPr>
          <w:sz w:val="26"/>
        </w:rPr>
        <w:t>Учительской. В связи с ограничением е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 пропускной способности транспортный поток предполагается перераспр</w:t>
      </w:r>
      <w:r w:rsidRPr="00954A51">
        <w:rPr>
          <w:sz w:val="26"/>
        </w:rPr>
        <w:t>е</w:t>
      </w:r>
      <w:r w:rsidRPr="00954A51">
        <w:rPr>
          <w:sz w:val="26"/>
        </w:rPr>
        <w:t>делить на параллельные улицы с организацией выезда на магистрали опорной сети, минуя центральную улицу.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На элементах новой магистральной сети в районах I и II часть развязок в разных уровнях </w:t>
      </w:r>
      <w:r w:rsidR="00D918DE" w:rsidRPr="00954A51">
        <w:rPr>
          <w:sz w:val="26"/>
        </w:rPr>
        <w:t xml:space="preserve">предполагается </w:t>
      </w:r>
      <w:r w:rsidRPr="00954A51">
        <w:rPr>
          <w:sz w:val="26"/>
        </w:rPr>
        <w:t>заменить перекр</w:t>
      </w:r>
      <w:r w:rsidR="00847B1C" w:rsidRPr="00954A51">
        <w:rPr>
          <w:sz w:val="26"/>
        </w:rPr>
        <w:t>е</w:t>
      </w:r>
      <w:r w:rsidRPr="00954A51">
        <w:rPr>
          <w:sz w:val="26"/>
        </w:rPr>
        <w:t>стками с увеличенной пропускной способностью, что позволит сохранить уличный центральный характер застройки, а при увеличении пло</w:t>
      </w:r>
      <w:r w:rsidRPr="00954A51">
        <w:rPr>
          <w:sz w:val="26"/>
        </w:rPr>
        <w:t>т</w:t>
      </w:r>
      <w:r w:rsidRPr="00954A51">
        <w:rPr>
          <w:sz w:val="26"/>
        </w:rPr>
        <w:t>ности сети и количества транспорта</w:t>
      </w:r>
      <w:r w:rsidR="000F1D38">
        <w:rPr>
          <w:sz w:val="26"/>
        </w:rPr>
        <w:t xml:space="preserve"> </w:t>
      </w:r>
      <w:r w:rsidRPr="00954A51">
        <w:rPr>
          <w:sz w:val="26"/>
        </w:rPr>
        <w:t>беспрепятственно пересекать территорию. В местах п</w:t>
      </w:r>
      <w:r w:rsidRPr="00954A51">
        <w:rPr>
          <w:sz w:val="26"/>
        </w:rPr>
        <w:t>е</w:t>
      </w:r>
      <w:r w:rsidRPr="00954A51">
        <w:rPr>
          <w:sz w:val="26"/>
        </w:rPr>
        <w:t>ресечения железнодорожных линий и местных понижений территории магистрали предп</w:t>
      </w:r>
      <w:r w:rsidRPr="00954A51">
        <w:rPr>
          <w:sz w:val="26"/>
        </w:rPr>
        <w:t>о</w:t>
      </w:r>
      <w:r w:rsidRPr="00954A51">
        <w:rPr>
          <w:sz w:val="26"/>
        </w:rPr>
        <w:t>лагается выполнить на эстакадах. Такое расположение магистралей позволяет организовать «глухие» пересечения с улицами того же и более низкого класса и пешеходными направл</w:t>
      </w:r>
      <w:r w:rsidRPr="00954A51">
        <w:rPr>
          <w:sz w:val="26"/>
        </w:rPr>
        <w:t>е</w:t>
      </w:r>
      <w:r w:rsidRPr="00954A51">
        <w:rPr>
          <w:sz w:val="26"/>
        </w:rPr>
        <w:t>ниями, что обеспечивает общую связность территории проектируемого района. В необх</w:t>
      </w:r>
      <w:r w:rsidRPr="00954A51">
        <w:rPr>
          <w:sz w:val="26"/>
        </w:rPr>
        <w:t>о</w:t>
      </w:r>
      <w:r w:rsidRPr="00954A51">
        <w:rPr>
          <w:sz w:val="26"/>
        </w:rPr>
        <w:t>димых местах с эстакад планируется организовать съезды. Эстакады также позволяют орг</w:t>
      </w:r>
      <w:r w:rsidRPr="00954A51">
        <w:rPr>
          <w:sz w:val="26"/>
        </w:rPr>
        <w:t>а</w:t>
      </w:r>
      <w:r w:rsidRPr="00954A51">
        <w:rPr>
          <w:sz w:val="26"/>
        </w:rPr>
        <w:t>низовать движение рельсовых и нерельсовых уличных транспортных средств без пересеч</w:t>
      </w:r>
      <w:r w:rsidRPr="00954A51">
        <w:rPr>
          <w:sz w:val="26"/>
        </w:rPr>
        <w:t>е</w:t>
      </w:r>
      <w:r w:rsidRPr="00954A51">
        <w:rPr>
          <w:sz w:val="26"/>
        </w:rPr>
        <w:t>ний на магистралях. Предложенная структура уличной сети предоставляет больший выбор маршрутов водителям уличных нерельсовых транспортных средств, что снижает вероя</w:t>
      </w:r>
      <w:r w:rsidRPr="00954A51">
        <w:rPr>
          <w:sz w:val="26"/>
        </w:rPr>
        <w:t>т</w:t>
      </w:r>
      <w:r w:rsidRPr="00954A51">
        <w:rPr>
          <w:sz w:val="26"/>
        </w:rPr>
        <w:t xml:space="preserve">ность перегрузки основных магистралей.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При пересечении основных магистралей опорной сети предполагается выполнить развязки в разных уровнях. Это позволяет сохранить класс основных магистралей (ул</w:t>
      </w:r>
      <w:r w:rsidR="00D918DE" w:rsidRPr="00954A51">
        <w:rPr>
          <w:sz w:val="26"/>
        </w:rPr>
        <w:t>. </w:t>
      </w:r>
      <w:proofErr w:type="spellStart"/>
      <w:r w:rsidRPr="00954A51">
        <w:rPr>
          <w:sz w:val="26"/>
        </w:rPr>
        <w:t>Ипподромская</w:t>
      </w:r>
      <w:proofErr w:type="spellEnd"/>
      <w:r w:rsidRPr="00954A51">
        <w:rPr>
          <w:sz w:val="26"/>
        </w:rPr>
        <w:t>, проектируемая магистраль непрерывного движения)</w:t>
      </w:r>
      <w:r w:rsidR="00042CBC">
        <w:rPr>
          <w:sz w:val="26"/>
        </w:rPr>
        <w:t>,</w:t>
      </w:r>
      <w:r w:rsidRPr="00954A51">
        <w:rPr>
          <w:sz w:val="26"/>
        </w:rPr>
        <w:t xml:space="preserve"> принятый в соо</w:t>
      </w:r>
      <w:r w:rsidRPr="00954A51">
        <w:rPr>
          <w:sz w:val="26"/>
        </w:rPr>
        <w:t>т</w:t>
      </w:r>
      <w:r w:rsidRPr="00954A51">
        <w:rPr>
          <w:sz w:val="26"/>
        </w:rPr>
        <w:t>ветствии с</w:t>
      </w:r>
      <w:r w:rsidR="00042CBC">
        <w:rPr>
          <w:sz w:val="26"/>
        </w:rPr>
        <w:t xml:space="preserve">о </w:t>
      </w:r>
      <w:r w:rsidRPr="00954A51">
        <w:rPr>
          <w:sz w:val="26"/>
        </w:rPr>
        <w:t>схемой развития улично-дорожной сети города Новосибирска.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На вновь формируемых направлениях на стыках II, III и IV районов проектом пред</w:t>
      </w:r>
      <w:r w:rsidRPr="00954A51">
        <w:rPr>
          <w:sz w:val="26"/>
        </w:rPr>
        <w:t>у</w:t>
      </w:r>
      <w:r w:rsidRPr="00954A51">
        <w:rPr>
          <w:sz w:val="26"/>
        </w:rPr>
        <w:t>сматривается выполнить часть сети на эстакадах с организацией развязок в одном уровне и в разных уровнях. На застроенных территориях IV района все пересечения и примыкания предполагается выполнить в одном уровне.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446C75" w:rsidP="00446C75">
      <w:pPr>
        <w:ind w:firstLine="0"/>
        <w:jc w:val="center"/>
        <w:rPr>
          <w:b/>
          <w:sz w:val="26"/>
        </w:rPr>
      </w:pPr>
      <w:bookmarkStart w:id="5" w:name="_Toc369859715"/>
      <w:r w:rsidRPr="00954A51">
        <w:rPr>
          <w:b/>
          <w:sz w:val="26"/>
        </w:rPr>
        <w:t>2.5. </w:t>
      </w:r>
      <w:r w:rsidR="000912CF" w:rsidRPr="00954A51">
        <w:rPr>
          <w:b/>
          <w:sz w:val="26"/>
        </w:rPr>
        <w:t>Развитие системы инженерно-технического обеспечения</w:t>
      </w:r>
      <w:bookmarkEnd w:id="5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настоящее время на проектируемой территории имеются городские и местные си</w:t>
      </w:r>
      <w:r w:rsidRPr="00954A51">
        <w:rPr>
          <w:sz w:val="26"/>
        </w:rPr>
        <w:t>с</w:t>
      </w:r>
      <w:r w:rsidRPr="00954A51">
        <w:rPr>
          <w:sz w:val="26"/>
        </w:rPr>
        <w:t>темы инженерно-технического обеспечения. Элементы системы хозяйственно-питьевого водоснабжения и водоотведения подключены к городским сетям.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Централизованное теплоснабжение объектов застройки обеспечива</w:t>
      </w:r>
      <w:r w:rsidR="0085128A" w:rsidRPr="00954A51">
        <w:rPr>
          <w:sz w:val="26"/>
        </w:rPr>
        <w:t>е</w:t>
      </w:r>
      <w:r w:rsidRPr="00954A51">
        <w:rPr>
          <w:sz w:val="26"/>
        </w:rPr>
        <w:t>тся от ТЭЦ-4. Часть объектов, в том числе коммунально-складской застройки, использует локальные и</w:t>
      </w:r>
      <w:r w:rsidRPr="00954A51">
        <w:rPr>
          <w:sz w:val="26"/>
        </w:rPr>
        <w:t>с</w:t>
      </w:r>
      <w:r w:rsidRPr="00954A51">
        <w:rPr>
          <w:sz w:val="26"/>
        </w:rPr>
        <w:t>точники теплоснабжения, запитанные от газопроводов природного газа.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Электроснабжение территории осуществляется от понизительных подстанций 110 кВ («Дзержинская», «Учительская», «Отрадная») посредством распределительных подстанций 10 кВ, размещ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нных в кварталах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Газоснабжение территории частного жилого сектора и локальных источников тепла объектов промышленной и коммунально-складской застройки осуществляется от газопр</w:t>
      </w:r>
      <w:r w:rsidRPr="00954A51">
        <w:rPr>
          <w:sz w:val="26"/>
        </w:rPr>
        <w:t>о</w:t>
      </w:r>
      <w:r w:rsidRPr="00954A51">
        <w:rPr>
          <w:sz w:val="26"/>
        </w:rPr>
        <w:t>вода высокого давления.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Планировочными мероприятиями предусматривается снос части существующей з</w:t>
      </w:r>
      <w:r w:rsidRPr="00954A51">
        <w:rPr>
          <w:sz w:val="26"/>
        </w:rPr>
        <w:t>а</w:t>
      </w:r>
      <w:r w:rsidRPr="00954A51">
        <w:rPr>
          <w:sz w:val="26"/>
        </w:rPr>
        <w:t>стройки, вынос и реконструкция отдельных объектов промышленного назначения. Высв</w:t>
      </w:r>
      <w:r w:rsidRPr="00954A51">
        <w:rPr>
          <w:sz w:val="26"/>
        </w:rPr>
        <w:t>о</w:t>
      </w:r>
      <w:r w:rsidRPr="00954A51">
        <w:rPr>
          <w:sz w:val="26"/>
        </w:rPr>
        <w:t>бождаемые при этом ресурсы инженерно-технического обеспечения используются для снабжения новых объектов капитального строительства. Для дальнейшего развития терр</w:t>
      </w:r>
      <w:r w:rsidRPr="00954A51">
        <w:rPr>
          <w:sz w:val="26"/>
        </w:rPr>
        <w:t>и</w:t>
      </w:r>
      <w:r w:rsidRPr="00954A51">
        <w:rPr>
          <w:sz w:val="26"/>
        </w:rPr>
        <w:t>тории, обеспечения новых объектов застройки необходимо строительство новых инжене</w:t>
      </w:r>
      <w:r w:rsidRPr="00954A51">
        <w:rPr>
          <w:sz w:val="26"/>
        </w:rPr>
        <w:t>р</w:t>
      </w:r>
      <w:r w:rsidRPr="00954A51">
        <w:rPr>
          <w:sz w:val="26"/>
        </w:rPr>
        <w:t>ных сетей и сооружений. На участках планируемого размещения транспортных развязок п</w:t>
      </w:r>
      <w:r w:rsidRPr="00954A51">
        <w:rPr>
          <w:sz w:val="26"/>
        </w:rPr>
        <w:t>о</w:t>
      </w:r>
      <w:r w:rsidRPr="00954A51">
        <w:rPr>
          <w:sz w:val="26"/>
        </w:rPr>
        <w:t>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:rsidR="000912CF" w:rsidRPr="00954A51" w:rsidRDefault="000912CF" w:rsidP="000912CF">
      <w:pPr>
        <w:rPr>
          <w:sz w:val="26"/>
        </w:rPr>
      </w:pPr>
      <w:bookmarkStart w:id="6" w:name="_Toc369859716"/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2.5.1. </w:t>
      </w:r>
      <w:r w:rsidR="000912CF" w:rsidRPr="00954A51">
        <w:rPr>
          <w:b/>
          <w:sz w:val="26"/>
        </w:rPr>
        <w:t>Водоснабжение</w:t>
      </w:r>
      <w:bookmarkEnd w:id="6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территории планируемой застройки предусматривается дальнейшее развитие це</w:t>
      </w:r>
      <w:r w:rsidRPr="00954A51">
        <w:rPr>
          <w:sz w:val="26"/>
        </w:rPr>
        <w:t>н</w:t>
      </w:r>
      <w:r w:rsidRPr="00954A51">
        <w:rPr>
          <w:sz w:val="26"/>
        </w:rPr>
        <w:t>трализованной системы водоснабжения.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Водоснабжение проектируемой площадки предполагается от единой сети для хозя</w:t>
      </w:r>
      <w:r w:rsidRPr="00954A51">
        <w:rPr>
          <w:sz w:val="26"/>
        </w:rPr>
        <w:t>й</w:t>
      </w:r>
      <w:r w:rsidRPr="00954A51">
        <w:rPr>
          <w:sz w:val="26"/>
        </w:rPr>
        <w:t>ственно-питьевых и противопожарных нужд.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Схема водоснабжения проектируется </w:t>
      </w:r>
      <w:proofErr w:type="gramStart"/>
      <w:r w:rsidRPr="00954A51">
        <w:rPr>
          <w:sz w:val="26"/>
        </w:rPr>
        <w:t>кольцевой</w:t>
      </w:r>
      <w:proofErr w:type="gramEnd"/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Водоснабжение площадок нового строительства осуществляется прокладкой вод</w:t>
      </w:r>
      <w:r w:rsidRPr="00954A51">
        <w:rPr>
          <w:sz w:val="26"/>
        </w:rPr>
        <w:t>о</w:t>
      </w:r>
      <w:r w:rsidRPr="00954A51">
        <w:rPr>
          <w:sz w:val="26"/>
        </w:rPr>
        <w:t>проводных сетей с подключением к существующим и проектируемым сетям водопровода.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Общий максимальный расход питьевой воды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составит 87,45 тыс.</w:t>
      </w:r>
      <w:r w:rsidR="00FB41BA" w:rsidRPr="00954A51">
        <w:rPr>
          <w:sz w:val="26"/>
        </w:rPr>
        <w:t> куб. м</w:t>
      </w:r>
      <w:r w:rsidRPr="00954A51">
        <w:rPr>
          <w:sz w:val="26"/>
        </w:rPr>
        <w:t>/сут</w:t>
      </w:r>
      <w:r w:rsidR="00FB41BA" w:rsidRPr="00954A51">
        <w:rPr>
          <w:sz w:val="26"/>
        </w:rPr>
        <w:t>ки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Наружное пожаротушение предусматривается из пожарных гидрантов, устанавлива</w:t>
      </w:r>
      <w:r w:rsidRPr="00954A51">
        <w:rPr>
          <w:sz w:val="26"/>
        </w:rPr>
        <w:t>е</w:t>
      </w:r>
      <w:r w:rsidRPr="00954A51">
        <w:rPr>
          <w:sz w:val="26"/>
        </w:rPr>
        <w:t>мых на кольцевых уличных и внутриквартальных сетях водопровода.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Расход воды на наружное пожаротушение составит 165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 (3 пожара по 35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>).</w:t>
      </w:r>
    </w:p>
    <w:p w:rsidR="007F08E3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Расход воды на внутреннее пожаротушение: </w:t>
      </w:r>
    </w:p>
    <w:p w:rsidR="007F08E3" w:rsidRPr="00954A51" w:rsidRDefault="000912CF" w:rsidP="000912CF">
      <w:pPr>
        <w:rPr>
          <w:sz w:val="26"/>
        </w:rPr>
      </w:pPr>
      <w:r w:rsidRPr="00954A51">
        <w:rPr>
          <w:sz w:val="26"/>
        </w:rPr>
        <w:t>пожарные краны</w:t>
      </w:r>
      <w:r w:rsidR="007F08E3" w:rsidRPr="00954A51">
        <w:rPr>
          <w:sz w:val="26"/>
        </w:rPr>
        <w:t xml:space="preserve"> -</w:t>
      </w:r>
      <w:r w:rsidRPr="00954A51">
        <w:rPr>
          <w:sz w:val="26"/>
        </w:rPr>
        <w:t xml:space="preserve"> 2 струи по 2,5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; </w:t>
      </w:r>
    </w:p>
    <w:p w:rsidR="007F08E3" w:rsidRPr="00954A51" w:rsidRDefault="000912CF" w:rsidP="000912CF">
      <w:pPr>
        <w:rPr>
          <w:sz w:val="26"/>
        </w:rPr>
      </w:pPr>
      <w:proofErr w:type="spellStart"/>
      <w:r w:rsidRPr="00954A51">
        <w:rPr>
          <w:sz w:val="26"/>
        </w:rPr>
        <w:t>спринклерная</w:t>
      </w:r>
      <w:proofErr w:type="spellEnd"/>
      <w:r w:rsidRPr="00954A51">
        <w:rPr>
          <w:sz w:val="26"/>
        </w:rPr>
        <w:t xml:space="preserve"> головка в </w:t>
      </w:r>
      <w:proofErr w:type="spellStart"/>
      <w:r w:rsidRPr="00954A51">
        <w:rPr>
          <w:sz w:val="26"/>
        </w:rPr>
        <w:t>мусоросборной</w:t>
      </w:r>
      <w:proofErr w:type="spellEnd"/>
      <w:r w:rsidRPr="00954A51">
        <w:rPr>
          <w:sz w:val="26"/>
        </w:rPr>
        <w:t xml:space="preserve"> камере </w:t>
      </w:r>
      <w:r w:rsidR="007F08E3" w:rsidRPr="00954A51">
        <w:rPr>
          <w:sz w:val="26"/>
        </w:rPr>
        <w:t xml:space="preserve">- </w:t>
      </w:r>
      <w:r w:rsidRPr="00954A51">
        <w:rPr>
          <w:sz w:val="26"/>
        </w:rPr>
        <w:t>1,5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; </w:t>
      </w:r>
    </w:p>
    <w:p w:rsidR="007F08E3" w:rsidRPr="00954A51" w:rsidRDefault="007F08E3" w:rsidP="000912CF">
      <w:pPr>
        <w:rPr>
          <w:sz w:val="26"/>
        </w:rPr>
      </w:pPr>
      <w:r w:rsidRPr="00954A51">
        <w:rPr>
          <w:sz w:val="26"/>
        </w:rPr>
        <w:t>гаражи -</w:t>
      </w:r>
      <w:r w:rsidR="000912CF" w:rsidRPr="00954A51">
        <w:rPr>
          <w:sz w:val="26"/>
        </w:rPr>
        <w:t xml:space="preserve"> 2 струи по 5 л/с</w:t>
      </w:r>
      <w:r w:rsidR="0085128A" w:rsidRPr="00954A51">
        <w:rPr>
          <w:sz w:val="26"/>
        </w:rPr>
        <w:t>утки</w:t>
      </w:r>
      <w:r w:rsidR="000A4C64">
        <w:rPr>
          <w:sz w:val="26"/>
        </w:rPr>
        <w:t>;</w:t>
      </w:r>
      <w:r w:rsidR="000912CF" w:rsidRPr="00954A51">
        <w:rPr>
          <w:sz w:val="26"/>
        </w:rPr>
        <w:t xml:space="preserve">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система АУПТ (автоматическая установка пожаротушения) </w:t>
      </w:r>
      <w:r w:rsidR="007F08E3" w:rsidRPr="00954A51">
        <w:rPr>
          <w:sz w:val="26"/>
        </w:rPr>
        <w:t xml:space="preserve">- </w:t>
      </w:r>
      <w:r w:rsidRPr="00954A51">
        <w:rPr>
          <w:sz w:val="26"/>
        </w:rPr>
        <w:t>28,8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.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Итого: 45,3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Подача воды для АУПТ предусматривается от резервуаров запаса воды.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bookmarkStart w:id="7" w:name="_Toc369859717"/>
      <w:r w:rsidRPr="00954A51">
        <w:rPr>
          <w:b/>
          <w:sz w:val="26"/>
        </w:rPr>
        <w:t>2.5.2. </w:t>
      </w:r>
      <w:r w:rsidR="000912CF" w:rsidRPr="00954A51">
        <w:rPr>
          <w:b/>
          <w:sz w:val="26"/>
        </w:rPr>
        <w:t>Водоотведение</w:t>
      </w:r>
      <w:bookmarkEnd w:id="7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предусматривается полная раздельная система канализации с самосто</w:t>
      </w:r>
      <w:r w:rsidRPr="00954A51">
        <w:rPr>
          <w:sz w:val="26"/>
        </w:rPr>
        <w:t>я</w:t>
      </w:r>
      <w:r w:rsidRPr="00954A51">
        <w:rPr>
          <w:sz w:val="26"/>
        </w:rPr>
        <w:t>тельными сетями и сооружениями бытовой и дождевой канализации.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При определении расходов хозяйственно-бытовых сточных вод нормы водоотведения приняты равными нормам водопотребления.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планировки территории и п</w:t>
      </w:r>
      <w:r w:rsidRPr="00954A51">
        <w:rPr>
          <w:sz w:val="26"/>
        </w:rPr>
        <w:t>о</w:t>
      </w:r>
      <w:r w:rsidRPr="00954A51">
        <w:rPr>
          <w:sz w:val="26"/>
        </w:rPr>
        <w:t>ложением существующих канализационных сетей, к которым проектируется подключение.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Бытовые сточные воды от жилых и общественных зданий самот</w:t>
      </w:r>
      <w:r w:rsidR="00847B1C" w:rsidRPr="00954A51">
        <w:rPr>
          <w:sz w:val="26"/>
        </w:rPr>
        <w:t>е</w:t>
      </w:r>
      <w:r w:rsidRPr="00954A51">
        <w:rPr>
          <w:sz w:val="26"/>
        </w:rPr>
        <w:t>чными сетями отв</w:t>
      </w:r>
      <w:r w:rsidRPr="00954A51">
        <w:rPr>
          <w:sz w:val="26"/>
        </w:rPr>
        <w:t>о</w:t>
      </w:r>
      <w:r w:rsidRPr="00954A51">
        <w:rPr>
          <w:sz w:val="26"/>
        </w:rPr>
        <w:t>дятся во внутриквартальную сеть бытовой канализации и далее подаются в магистральные самот</w:t>
      </w:r>
      <w:r w:rsidR="00847B1C" w:rsidRPr="00954A51">
        <w:rPr>
          <w:sz w:val="26"/>
        </w:rPr>
        <w:t>е</w:t>
      </w:r>
      <w:r w:rsidRPr="00954A51">
        <w:rPr>
          <w:sz w:val="26"/>
        </w:rPr>
        <w:t>чные коллекторы.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проектируемом районе I предусмотрены 2 канализационные насосные станции, в связи с тем, что самот</w:t>
      </w:r>
      <w:r w:rsidR="00847B1C" w:rsidRPr="00954A51">
        <w:rPr>
          <w:sz w:val="26"/>
        </w:rPr>
        <w:t>е</w:t>
      </w:r>
      <w:r w:rsidRPr="00954A51">
        <w:rPr>
          <w:sz w:val="26"/>
        </w:rPr>
        <w:t>чное подключение к существующим сетям диметром 1200 и 800 мм невозможно.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Общий максимальный расход бытовых стоков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составит 76,18 тыс.</w:t>
      </w:r>
      <w:r w:rsidR="00FB41BA" w:rsidRPr="00954A51">
        <w:rPr>
          <w:sz w:val="26"/>
        </w:rPr>
        <w:t xml:space="preserve"> куб. </w:t>
      </w:r>
      <w:r w:rsidRPr="00954A51">
        <w:rPr>
          <w:sz w:val="26"/>
        </w:rPr>
        <w:t>м/сут</w:t>
      </w:r>
      <w:r w:rsidR="00FB41BA" w:rsidRPr="00954A51">
        <w:rPr>
          <w:sz w:val="26"/>
        </w:rPr>
        <w:t>ки.</w:t>
      </w:r>
      <w:r w:rsidRPr="00954A51">
        <w:rPr>
          <w:sz w:val="26"/>
        </w:rPr>
        <w:t xml:space="preserve"> Стоки от технологических приборов предприятий общественного питания по самостоятельным выпускам направляются в </w:t>
      </w:r>
      <w:proofErr w:type="spellStart"/>
      <w:r w:rsidRPr="00954A51">
        <w:rPr>
          <w:sz w:val="26"/>
        </w:rPr>
        <w:t>жироуловитель</w:t>
      </w:r>
      <w:proofErr w:type="spellEnd"/>
      <w:r w:rsidRPr="00954A51">
        <w:rPr>
          <w:sz w:val="26"/>
        </w:rPr>
        <w:t xml:space="preserve"> и далее в бытовую сеть канал</w:t>
      </w:r>
      <w:r w:rsidRPr="00954A51">
        <w:rPr>
          <w:sz w:val="26"/>
        </w:rPr>
        <w:t>и</w:t>
      </w:r>
      <w:r w:rsidRPr="00954A51">
        <w:rPr>
          <w:sz w:val="26"/>
        </w:rPr>
        <w:t>зации.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зависимости от очер</w:t>
      </w:r>
      <w:r w:rsidR="00847B1C" w:rsidRPr="00954A51">
        <w:rPr>
          <w:sz w:val="26"/>
        </w:rPr>
        <w:t>е</w:t>
      </w:r>
      <w:r w:rsidRPr="00954A51">
        <w:rPr>
          <w:sz w:val="26"/>
        </w:rPr>
        <w:t>дности застройки территорий районов и технической и экон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мической целесообразности проектируемое </w:t>
      </w:r>
      <w:proofErr w:type="spellStart"/>
      <w:r w:rsidRPr="00954A51">
        <w:rPr>
          <w:sz w:val="26"/>
        </w:rPr>
        <w:t>канализование</w:t>
      </w:r>
      <w:proofErr w:type="spellEnd"/>
      <w:r w:rsidRPr="00954A51">
        <w:rPr>
          <w:sz w:val="26"/>
        </w:rPr>
        <w:t xml:space="preserve"> всех хозяйственно-бытовых ст</w:t>
      </w:r>
      <w:r w:rsidRPr="00954A51">
        <w:rPr>
          <w:sz w:val="26"/>
        </w:rPr>
        <w:t>о</w:t>
      </w:r>
      <w:r w:rsidRPr="00954A51">
        <w:rPr>
          <w:sz w:val="26"/>
        </w:rPr>
        <w:t>ков может производит</w:t>
      </w:r>
      <w:r w:rsidR="0085128A" w:rsidRPr="00954A51">
        <w:rPr>
          <w:sz w:val="26"/>
        </w:rPr>
        <w:t>ь</w:t>
      </w:r>
      <w:r w:rsidRPr="00954A51">
        <w:rPr>
          <w:sz w:val="26"/>
        </w:rPr>
        <w:t>ся в существующие коллектор</w:t>
      </w:r>
      <w:r w:rsidR="0085128A" w:rsidRPr="00954A51">
        <w:rPr>
          <w:sz w:val="26"/>
        </w:rPr>
        <w:t>ы</w:t>
      </w:r>
      <w:proofErr w:type="gramStart"/>
      <w:r w:rsidRPr="00954A51">
        <w:rPr>
          <w:sz w:val="26"/>
        </w:rPr>
        <w:t xml:space="preserve"> Д</w:t>
      </w:r>
      <w:proofErr w:type="gramEnd"/>
      <w:r w:rsidR="0085128A" w:rsidRPr="00954A51">
        <w:rPr>
          <w:sz w:val="26"/>
        </w:rPr>
        <w:t> </w:t>
      </w:r>
      <w:r w:rsidRPr="00954A51">
        <w:rPr>
          <w:sz w:val="26"/>
        </w:rPr>
        <w:t>200</w:t>
      </w:r>
      <w:r w:rsidR="000A4C64">
        <w:rPr>
          <w:sz w:val="26"/>
        </w:rPr>
        <w:t>0 мм по ул. </w:t>
      </w:r>
      <w:r w:rsidRPr="00954A51">
        <w:rPr>
          <w:sz w:val="26"/>
        </w:rPr>
        <w:t>Танков</w:t>
      </w:r>
      <w:r w:rsidR="0085128A" w:rsidRPr="00954A51">
        <w:rPr>
          <w:sz w:val="26"/>
        </w:rPr>
        <w:t>ой</w:t>
      </w:r>
      <w:r w:rsidRPr="00954A51">
        <w:rPr>
          <w:sz w:val="26"/>
        </w:rPr>
        <w:t>, Д</w:t>
      </w:r>
      <w:r w:rsidR="0085128A" w:rsidRPr="00954A51">
        <w:rPr>
          <w:sz w:val="26"/>
        </w:rPr>
        <w:t> </w:t>
      </w:r>
      <w:r w:rsidRPr="00954A51">
        <w:rPr>
          <w:sz w:val="26"/>
        </w:rPr>
        <w:t>600 мм по ул. Богдана Хмельницкого и Д</w:t>
      </w:r>
      <w:r w:rsidR="0085128A" w:rsidRPr="00954A51">
        <w:rPr>
          <w:sz w:val="26"/>
        </w:rPr>
        <w:t> </w:t>
      </w:r>
      <w:r w:rsidRPr="00954A51">
        <w:rPr>
          <w:sz w:val="26"/>
        </w:rPr>
        <w:t>500 мм по ул. </w:t>
      </w:r>
      <w:proofErr w:type="spellStart"/>
      <w:r w:rsidRPr="00954A51">
        <w:rPr>
          <w:sz w:val="26"/>
        </w:rPr>
        <w:t>Тайгинск</w:t>
      </w:r>
      <w:r w:rsidR="0085128A" w:rsidRPr="00954A51">
        <w:rPr>
          <w:sz w:val="26"/>
        </w:rPr>
        <w:t>ой</w:t>
      </w:r>
      <w:proofErr w:type="spellEnd"/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предусмотрен вынос существующих сетей водопровода</w:t>
      </w:r>
      <w:proofErr w:type="gramStart"/>
      <w:r w:rsidRPr="00954A51">
        <w:rPr>
          <w:sz w:val="26"/>
        </w:rPr>
        <w:t xml:space="preserve"> </w:t>
      </w:r>
      <w:r w:rsidR="00FB41BA" w:rsidRPr="00954A51">
        <w:rPr>
          <w:sz w:val="26"/>
        </w:rPr>
        <w:t>Д</w:t>
      </w:r>
      <w:proofErr w:type="gramEnd"/>
      <w:r w:rsidR="0085128A" w:rsidRPr="00954A51">
        <w:rPr>
          <w:sz w:val="26"/>
        </w:rPr>
        <w:t> </w:t>
      </w:r>
      <w:r w:rsidRPr="00954A51">
        <w:rPr>
          <w:sz w:val="26"/>
        </w:rPr>
        <w:t>500 мм и канал</w:t>
      </w:r>
      <w:r w:rsidRPr="00954A51">
        <w:rPr>
          <w:sz w:val="26"/>
        </w:rPr>
        <w:t>и</w:t>
      </w:r>
      <w:r w:rsidRPr="00954A51">
        <w:rPr>
          <w:sz w:val="26"/>
        </w:rPr>
        <w:t xml:space="preserve">зации </w:t>
      </w:r>
      <w:r w:rsidR="00FB41BA" w:rsidRPr="00954A51">
        <w:rPr>
          <w:sz w:val="26"/>
        </w:rPr>
        <w:t>Д</w:t>
      </w:r>
      <w:r w:rsidR="0085128A" w:rsidRPr="00954A51">
        <w:rPr>
          <w:sz w:val="26"/>
          <w:lang w:val="en-US"/>
        </w:rPr>
        <w:t> </w:t>
      </w:r>
      <w:r w:rsidRPr="00954A51">
        <w:rPr>
          <w:sz w:val="26"/>
        </w:rPr>
        <w:t>800 мм с места планируемой транспортной развязки на пересечении ул</w:t>
      </w:r>
      <w:r w:rsidR="0085128A" w:rsidRPr="00954A51">
        <w:rPr>
          <w:sz w:val="26"/>
        </w:rPr>
        <w:t>.</w:t>
      </w:r>
      <w:r w:rsidRPr="00954A51">
        <w:rPr>
          <w:sz w:val="26"/>
        </w:rPr>
        <w:t> </w:t>
      </w:r>
      <w:proofErr w:type="spellStart"/>
      <w:r w:rsidRPr="00954A51">
        <w:rPr>
          <w:sz w:val="26"/>
        </w:rPr>
        <w:t>Олеко</w:t>
      </w:r>
      <w:proofErr w:type="spellEnd"/>
      <w:r w:rsidRPr="00954A51">
        <w:rPr>
          <w:sz w:val="26"/>
        </w:rPr>
        <w:t> </w:t>
      </w:r>
      <w:proofErr w:type="spellStart"/>
      <w:r w:rsidRPr="00954A51">
        <w:rPr>
          <w:sz w:val="26"/>
        </w:rPr>
        <w:t>Дундича</w:t>
      </w:r>
      <w:proofErr w:type="spellEnd"/>
      <w:r w:rsidRPr="00954A51">
        <w:rPr>
          <w:sz w:val="26"/>
        </w:rPr>
        <w:t xml:space="preserve">, </w:t>
      </w:r>
      <w:r w:rsidR="0085128A" w:rsidRPr="00954A51">
        <w:rPr>
          <w:sz w:val="26"/>
        </w:rPr>
        <w:t>ул. </w:t>
      </w:r>
      <w:r w:rsidRPr="00954A51">
        <w:rPr>
          <w:sz w:val="26"/>
        </w:rPr>
        <w:t xml:space="preserve">Красина и </w:t>
      </w:r>
      <w:r w:rsidR="0085128A" w:rsidRPr="00954A51">
        <w:rPr>
          <w:sz w:val="26"/>
        </w:rPr>
        <w:t>ул. </w:t>
      </w:r>
      <w:r w:rsidRPr="00954A51">
        <w:rPr>
          <w:sz w:val="26"/>
        </w:rPr>
        <w:t>Трикотажн</w:t>
      </w:r>
      <w:r w:rsidR="000A4C64">
        <w:rPr>
          <w:sz w:val="26"/>
        </w:rPr>
        <w:t>ой</w:t>
      </w:r>
      <w:r w:rsidRPr="00954A51">
        <w:rPr>
          <w:sz w:val="26"/>
        </w:rPr>
        <w:t>.</w:t>
      </w:r>
    </w:p>
    <w:p w:rsidR="00E14B99" w:rsidRPr="00954A51" w:rsidRDefault="00E14B99" w:rsidP="007F08E3">
      <w:pPr>
        <w:ind w:firstLine="0"/>
        <w:jc w:val="center"/>
        <w:rPr>
          <w:b/>
          <w:sz w:val="26"/>
        </w:rPr>
      </w:pPr>
      <w:bookmarkStart w:id="8" w:name="_Toc369859718"/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2.5.3. </w:t>
      </w:r>
      <w:r w:rsidR="000912CF" w:rsidRPr="00954A51">
        <w:rPr>
          <w:b/>
          <w:sz w:val="26"/>
        </w:rPr>
        <w:t>Теплоснабжение</w:t>
      </w:r>
      <w:bookmarkEnd w:id="8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Предусматривается развитие централизованной системы теплоснабжения и горячего водоснабжения. Обеспечение теплом планируется осуществлять от ТЭЦ-4. Объекты з</w:t>
      </w:r>
      <w:r w:rsidRPr="00954A51">
        <w:rPr>
          <w:sz w:val="26"/>
        </w:rPr>
        <w:t>а</w:t>
      </w:r>
      <w:r w:rsidRPr="00954A51">
        <w:rPr>
          <w:sz w:val="26"/>
        </w:rPr>
        <w:t>стройки подключаются к магистральным тепловым сетям через существующие и новые центральные тепловые пункты (далее – ЦТП). Подключение зданий высотой более 12 эт</w:t>
      </w:r>
      <w:r w:rsidRPr="00954A51">
        <w:rPr>
          <w:sz w:val="26"/>
        </w:rPr>
        <w:t>а</w:t>
      </w:r>
      <w:r w:rsidRPr="00954A51">
        <w:rPr>
          <w:sz w:val="26"/>
        </w:rPr>
        <w:t>жей к тепловым сетям выполняется по независимой схеме. Новые тепловые межквартал</w:t>
      </w:r>
      <w:r w:rsidRPr="00954A51">
        <w:rPr>
          <w:sz w:val="26"/>
        </w:rPr>
        <w:t>ь</w:t>
      </w:r>
      <w:r w:rsidRPr="00954A51">
        <w:rPr>
          <w:sz w:val="26"/>
        </w:rPr>
        <w:t>ные сети прокладываются подземно в непроходных железобетонных каналах. Схема тепл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вых сетей выполняется кольцевой и тупиковой. Размещение </w:t>
      </w:r>
      <w:proofErr w:type="gramStart"/>
      <w:r w:rsidRPr="00954A51">
        <w:rPr>
          <w:sz w:val="26"/>
        </w:rPr>
        <w:t>новых</w:t>
      </w:r>
      <w:proofErr w:type="gramEnd"/>
      <w:r w:rsidRPr="00954A51">
        <w:rPr>
          <w:sz w:val="26"/>
        </w:rPr>
        <w:t xml:space="preserve"> ЦТП уточняется на этапе архитектурно-строительного проектирования.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bookmarkStart w:id="9" w:name="_Toc369859719"/>
      <w:r w:rsidRPr="00954A51">
        <w:rPr>
          <w:b/>
          <w:sz w:val="26"/>
        </w:rPr>
        <w:t>2.5.4. </w:t>
      </w:r>
      <w:r w:rsidR="000912CF" w:rsidRPr="00954A51">
        <w:rPr>
          <w:b/>
          <w:sz w:val="26"/>
        </w:rPr>
        <w:t>Газоснабжение</w:t>
      </w:r>
      <w:bookmarkEnd w:id="9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Для многоквартирной застройки с объектами коммунально-бытового и культурного обслуживания подача газа в проекте не предусматривается. В жилых домах и на объектах, где намечается приготовление пищи, будут установлены электроплиты, а теплоснабжение данной застройки будет осуществляться от централизованного источника тепла – ТЭЦ-4. В планировочном районе I планируется полная ликвидация газопровода низкого давления.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Подлежит реконструкции часть газопровода вдоль ул</w:t>
      </w:r>
      <w:r w:rsidR="0085128A" w:rsidRPr="00954A51">
        <w:rPr>
          <w:sz w:val="26"/>
        </w:rPr>
        <w:t>. </w:t>
      </w:r>
      <w:r w:rsidRPr="00954A51">
        <w:rPr>
          <w:sz w:val="26"/>
        </w:rPr>
        <w:t>Трикотажн</w:t>
      </w:r>
      <w:r w:rsidR="0085128A" w:rsidRPr="00954A51">
        <w:rPr>
          <w:sz w:val="26"/>
        </w:rPr>
        <w:t>ой</w:t>
      </w:r>
      <w:r w:rsidRPr="00954A51">
        <w:rPr>
          <w:sz w:val="26"/>
        </w:rPr>
        <w:t xml:space="preserve"> с выносом в по</w:t>
      </w:r>
      <w:r w:rsidRPr="00954A51">
        <w:rPr>
          <w:sz w:val="26"/>
        </w:rPr>
        <w:t>д</w:t>
      </w:r>
      <w:r w:rsidRPr="00954A51">
        <w:rPr>
          <w:sz w:val="26"/>
        </w:rPr>
        <w:t>земную часть улицы.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остальных планировочных районах сохраняются прежние потребители газа. Д</w:t>
      </w:r>
      <w:r w:rsidRPr="00954A51">
        <w:rPr>
          <w:sz w:val="26"/>
        </w:rPr>
        <w:t>о</w:t>
      </w:r>
      <w:r w:rsidRPr="00954A51">
        <w:rPr>
          <w:sz w:val="26"/>
        </w:rPr>
        <w:t>полнительных нагрузок на данный планировочный район не предусматривается.</w:t>
      </w:r>
    </w:p>
    <w:p w:rsidR="00E14B99" w:rsidRDefault="00E14B99" w:rsidP="007F08E3">
      <w:pPr>
        <w:ind w:firstLine="0"/>
        <w:jc w:val="center"/>
        <w:rPr>
          <w:b/>
          <w:sz w:val="26"/>
        </w:rPr>
      </w:pPr>
      <w:bookmarkStart w:id="10" w:name="_Toc369859720"/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2.5.5. </w:t>
      </w:r>
      <w:r w:rsidR="000912CF" w:rsidRPr="00954A51">
        <w:rPr>
          <w:b/>
          <w:sz w:val="26"/>
        </w:rPr>
        <w:t>Электроснабжение</w:t>
      </w:r>
      <w:bookmarkEnd w:id="10"/>
    </w:p>
    <w:p w:rsidR="000912CF" w:rsidRPr="00954A51" w:rsidRDefault="000912CF" w:rsidP="000912CF">
      <w:pPr>
        <w:rPr>
          <w:sz w:val="26"/>
        </w:rPr>
      </w:pP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2.5.5.1. </w:t>
      </w:r>
      <w:r w:rsidR="000912CF" w:rsidRPr="00954A51">
        <w:rPr>
          <w:sz w:val="26"/>
        </w:rPr>
        <w:t>Первая очередь строительства (до 2020 </w:t>
      </w:r>
      <w:r w:rsidR="002B787A">
        <w:rPr>
          <w:sz w:val="26"/>
        </w:rPr>
        <w:t>г.</w:t>
      </w:r>
      <w:r w:rsidR="000912CF" w:rsidRPr="00954A51">
        <w:rPr>
          <w:sz w:val="26"/>
        </w:rPr>
        <w:t>)</w:t>
      </w:r>
      <w:r w:rsidR="0085128A" w:rsidRPr="00954A51">
        <w:rPr>
          <w:sz w:val="26"/>
        </w:rPr>
        <w:t>.</w:t>
      </w:r>
    </w:p>
    <w:p w:rsidR="000912CF" w:rsidRPr="00954A51" w:rsidRDefault="00307333" w:rsidP="000912CF">
      <w:pPr>
        <w:rPr>
          <w:sz w:val="26"/>
        </w:rPr>
      </w:pPr>
      <w:r w:rsidRPr="00954A51">
        <w:rPr>
          <w:sz w:val="26"/>
        </w:rPr>
        <w:t>2.5.5.1.1. </w:t>
      </w:r>
      <w:r w:rsidR="000912CF" w:rsidRPr="00954A51">
        <w:rPr>
          <w:sz w:val="26"/>
        </w:rPr>
        <w:t>Сеть 110 кВ</w:t>
      </w:r>
      <w:r w:rsidR="0085128A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юго-восточной части, у границ проектируемого участка, находится подстанция ПС-110/10 кВ «Дзержинская» с двумя трансформаторами по 25 МВА с существующей нагру</w:t>
      </w:r>
      <w:r w:rsidRPr="00954A51">
        <w:rPr>
          <w:sz w:val="26"/>
        </w:rPr>
        <w:t>з</w:t>
      </w:r>
      <w:r w:rsidRPr="00954A51">
        <w:rPr>
          <w:sz w:val="26"/>
        </w:rPr>
        <w:t>кой 40 МВА в аварийном режиме.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 уч</w:t>
      </w:r>
      <w:r w:rsidR="00847B1C" w:rsidRPr="00954A51">
        <w:rPr>
          <w:sz w:val="26"/>
        </w:rPr>
        <w:t>е</w:t>
      </w:r>
      <w:r w:rsidR="0085128A" w:rsidRPr="00954A51">
        <w:rPr>
          <w:sz w:val="26"/>
        </w:rPr>
        <w:t>том проектируемых объектов</w:t>
      </w:r>
      <w:r w:rsidRPr="00954A51">
        <w:rPr>
          <w:sz w:val="26"/>
        </w:rPr>
        <w:t xml:space="preserve"> нагрузка составит 51.34 МВА.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Необходимые мощности для подключения проектных потребителей предлагается реализовать за 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 реконструкции действующей ПС-110/10 кВ «Дзержинская» с заменой существующих трансформаторов по 25 МВА на трансформаторы по 40 МВА.</w:t>
      </w:r>
    </w:p>
    <w:p w:rsidR="000912CF" w:rsidRPr="00954A51" w:rsidRDefault="00307333" w:rsidP="000912CF">
      <w:pPr>
        <w:rPr>
          <w:sz w:val="26"/>
        </w:rPr>
      </w:pPr>
      <w:r w:rsidRPr="00954A51">
        <w:rPr>
          <w:sz w:val="26"/>
        </w:rPr>
        <w:t xml:space="preserve">2.5.5.1.2. </w:t>
      </w:r>
      <w:r w:rsidR="000912CF" w:rsidRPr="00954A51">
        <w:rPr>
          <w:sz w:val="26"/>
        </w:rPr>
        <w:t>Сеть 10 кВ</w:t>
      </w:r>
      <w:r w:rsidR="0085128A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Для распределения электроэнергии по потребителям потребуется строительство двух распределительных пунктов </w:t>
      </w:r>
      <w:r w:rsidR="001F0D50">
        <w:rPr>
          <w:sz w:val="26"/>
        </w:rPr>
        <w:t xml:space="preserve">(далее - РП) РП </w:t>
      </w:r>
      <w:r w:rsidRPr="00954A51">
        <w:rPr>
          <w:sz w:val="26"/>
        </w:rPr>
        <w:t>10 кВ со встроенными трансформаторными подстан</w:t>
      </w:r>
      <w:r w:rsidR="002B787A">
        <w:rPr>
          <w:sz w:val="26"/>
        </w:rPr>
        <w:t>циями 10/</w:t>
      </w:r>
      <w:r w:rsidRPr="00954A51">
        <w:rPr>
          <w:sz w:val="26"/>
        </w:rPr>
        <w:t xml:space="preserve">0,4 кВ, с </w:t>
      </w:r>
      <w:r w:rsidR="0085128A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1000 </w:t>
      </w:r>
      <w:proofErr w:type="spellStart"/>
      <w:r w:rsidRPr="00954A51">
        <w:rPr>
          <w:sz w:val="26"/>
        </w:rPr>
        <w:t>кВА</w:t>
      </w:r>
      <w:proofErr w:type="spellEnd"/>
      <w:r w:rsidRPr="00954A51">
        <w:rPr>
          <w:sz w:val="26"/>
        </w:rPr>
        <w:t xml:space="preserve"> и строительство </w:t>
      </w:r>
      <w:r w:rsidR="002B787A">
        <w:rPr>
          <w:sz w:val="26"/>
        </w:rPr>
        <w:t>14</w:t>
      </w:r>
      <w:r w:rsidRPr="00954A51">
        <w:rPr>
          <w:sz w:val="26"/>
        </w:rPr>
        <w:t xml:space="preserve"> тран</w:t>
      </w:r>
      <w:r w:rsidRPr="00954A51">
        <w:rPr>
          <w:sz w:val="26"/>
        </w:rPr>
        <w:t>с</w:t>
      </w:r>
      <w:r w:rsidRPr="00954A51">
        <w:rPr>
          <w:sz w:val="26"/>
        </w:rPr>
        <w:t xml:space="preserve">форматорных подстанций </w:t>
      </w:r>
      <w:proofErr w:type="gramStart"/>
      <w:r w:rsidR="007F3968" w:rsidRPr="00954A51">
        <w:rPr>
          <w:sz w:val="26"/>
        </w:rPr>
        <w:t xml:space="preserve">( </w:t>
      </w:r>
      <w:proofErr w:type="gramEnd"/>
      <w:r w:rsidR="007F3968" w:rsidRPr="00954A51">
        <w:rPr>
          <w:sz w:val="26"/>
        </w:rPr>
        <w:t xml:space="preserve">далее – ТП) </w:t>
      </w:r>
      <w:r w:rsidR="002B787A">
        <w:rPr>
          <w:sz w:val="26"/>
        </w:rPr>
        <w:t>напряжением 10/</w:t>
      </w:r>
      <w:r w:rsidRPr="00954A51">
        <w:rPr>
          <w:sz w:val="26"/>
        </w:rPr>
        <w:t xml:space="preserve">0,4 кВ с </w:t>
      </w:r>
      <w:r w:rsidR="007F3968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1000 </w:t>
      </w:r>
      <w:proofErr w:type="spellStart"/>
      <w:r w:rsidRPr="00954A51">
        <w:rPr>
          <w:sz w:val="26"/>
        </w:rPr>
        <w:t>кВА</w:t>
      </w:r>
      <w:proofErr w:type="spellEnd"/>
      <w:r w:rsidRPr="00954A51">
        <w:rPr>
          <w:sz w:val="26"/>
        </w:rPr>
        <w:t xml:space="preserve"> с кабельными вводами высокого и низкого напряжения.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Питающие линии 10 кВ к </w:t>
      </w:r>
      <w:r w:rsidR="007F3968" w:rsidRPr="00954A51">
        <w:rPr>
          <w:sz w:val="26"/>
        </w:rPr>
        <w:t>РП</w:t>
      </w:r>
      <w:r w:rsidRPr="00954A51">
        <w:rPr>
          <w:sz w:val="26"/>
        </w:rPr>
        <w:t xml:space="preserve"> 10 кВ, распределительные сети 10 кВ от РП к сетевым </w:t>
      </w:r>
      <w:r w:rsidR="001F0D50">
        <w:rPr>
          <w:sz w:val="26"/>
        </w:rPr>
        <w:t xml:space="preserve">ТП </w:t>
      </w:r>
      <w:r w:rsidR="002B787A">
        <w:rPr>
          <w:sz w:val="26"/>
        </w:rPr>
        <w:t>10/</w:t>
      </w:r>
      <w:r w:rsidRPr="00954A51">
        <w:rPr>
          <w:sz w:val="26"/>
        </w:rPr>
        <w:t>0,4 кВ кварталов и сети 0,4 кВ выполняются кабелем, прокладываемым в земляной траншее.</w:t>
      </w: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2.5.5.2. </w:t>
      </w:r>
      <w:r w:rsidR="000912CF" w:rsidRPr="00954A51">
        <w:rPr>
          <w:sz w:val="26"/>
        </w:rPr>
        <w:t>Вторая очередь строительства (до 2025 г.)</w:t>
      </w:r>
      <w:r w:rsidR="007F3968" w:rsidRPr="00954A51">
        <w:rPr>
          <w:sz w:val="26"/>
        </w:rPr>
        <w:t>.</w:t>
      </w: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2.5.5.2.1. </w:t>
      </w:r>
      <w:r w:rsidR="000912CF" w:rsidRPr="00954A51">
        <w:rPr>
          <w:sz w:val="26"/>
        </w:rPr>
        <w:t>Сеть 110 кВ</w:t>
      </w:r>
      <w:r w:rsidR="007F3968" w:rsidRPr="00954A51">
        <w:rPr>
          <w:sz w:val="26"/>
        </w:rPr>
        <w:t>.</w:t>
      </w:r>
    </w:p>
    <w:p w:rsidR="000912CF" w:rsidRPr="00954A51" w:rsidRDefault="00F36E51" w:rsidP="000912CF">
      <w:pPr>
        <w:rPr>
          <w:sz w:val="26"/>
        </w:rPr>
      </w:pPr>
      <w:r w:rsidRPr="00954A51">
        <w:rPr>
          <w:sz w:val="26"/>
        </w:rPr>
        <w:t>На т</w:t>
      </w:r>
      <w:r w:rsidR="000912CF" w:rsidRPr="00954A51">
        <w:rPr>
          <w:sz w:val="26"/>
        </w:rPr>
        <w:t>ерритори</w:t>
      </w:r>
      <w:r w:rsidRPr="00954A51">
        <w:rPr>
          <w:sz w:val="26"/>
        </w:rPr>
        <w:t>и</w:t>
      </w:r>
      <w:r w:rsidR="000912CF" w:rsidRPr="00954A51">
        <w:rPr>
          <w:sz w:val="26"/>
        </w:rPr>
        <w:t xml:space="preserve"> войсковой части (район II)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проектируемый прирост нагрузки соста</w:t>
      </w:r>
      <w:r w:rsidR="000912CF" w:rsidRPr="00954A51">
        <w:rPr>
          <w:sz w:val="26"/>
        </w:rPr>
        <w:t>в</w:t>
      </w:r>
      <w:r w:rsidR="000912CF" w:rsidRPr="00954A51">
        <w:rPr>
          <w:sz w:val="26"/>
        </w:rPr>
        <w:t>ляет 17</w:t>
      </w:r>
      <w:r w:rsidR="007F3968" w:rsidRPr="00954A51">
        <w:rPr>
          <w:sz w:val="26"/>
        </w:rPr>
        <w:t>.</w:t>
      </w:r>
      <w:r w:rsidR="000912CF" w:rsidRPr="00954A51">
        <w:rPr>
          <w:sz w:val="26"/>
        </w:rPr>
        <w:t>94 МВт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проектируемом участке находится подстанция ПС-110/10 кВ «Учительская» с тремя трансформаторами 2х25 МВА + 1х16 МВА с существующей нагрузкой 47.1 МВА в аварийном режиме.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 учетом проектируемых объектов нагрузка составит 65.04 МВА.</w:t>
      </w:r>
    </w:p>
    <w:p w:rsidR="00F36E51" w:rsidRPr="00954A51" w:rsidRDefault="000912CF" w:rsidP="000912CF">
      <w:pPr>
        <w:rPr>
          <w:sz w:val="26"/>
        </w:rPr>
      </w:pPr>
      <w:r w:rsidRPr="00954A51">
        <w:rPr>
          <w:sz w:val="26"/>
        </w:rPr>
        <w:t>Необходимые мощности для подключения проектных потребителей предлагается реализовать за счет реконструкции действующей ПС-110/10 кВ «Учительская» с заменой существующего трансформатора 16 МВА на трансформатор 25 МВА.</w:t>
      </w:r>
    </w:p>
    <w:p w:rsidR="00F36E51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2.5.5.2.2. </w:t>
      </w:r>
      <w:r w:rsidR="000912CF" w:rsidRPr="00954A51">
        <w:rPr>
          <w:sz w:val="26"/>
        </w:rPr>
        <w:t>Сеть 10 кВ</w:t>
      </w:r>
      <w:r w:rsidR="007F3968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Для распределения электроэнергии по потребителям потребуется строительство двух распределительных пунктов 10 кВ со встроенными трансформаторными подстанци</w:t>
      </w:r>
      <w:r w:rsidR="001F0D50">
        <w:rPr>
          <w:sz w:val="26"/>
        </w:rPr>
        <w:t>ями 10/</w:t>
      </w:r>
      <w:r w:rsidRPr="00954A51">
        <w:rPr>
          <w:sz w:val="26"/>
        </w:rPr>
        <w:t xml:space="preserve">0,4 кВ, с </w:t>
      </w:r>
      <w:r w:rsidR="007F3968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1250 </w:t>
      </w:r>
      <w:proofErr w:type="spellStart"/>
      <w:r w:rsidRPr="00954A51">
        <w:rPr>
          <w:sz w:val="26"/>
        </w:rPr>
        <w:t>кВА</w:t>
      </w:r>
      <w:proofErr w:type="spellEnd"/>
      <w:r w:rsidRPr="00954A51">
        <w:rPr>
          <w:sz w:val="26"/>
        </w:rPr>
        <w:t xml:space="preserve">, строительство </w:t>
      </w:r>
      <w:r w:rsidR="001F0D50">
        <w:rPr>
          <w:sz w:val="26"/>
        </w:rPr>
        <w:t xml:space="preserve">10 ТП </w:t>
      </w:r>
      <w:r w:rsidRPr="00954A51">
        <w:rPr>
          <w:sz w:val="26"/>
        </w:rPr>
        <w:t>напря</w:t>
      </w:r>
      <w:r w:rsidR="001F0D50">
        <w:rPr>
          <w:sz w:val="26"/>
        </w:rPr>
        <w:t>жением 10/</w:t>
      </w:r>
      <w:r w:rsidRPr="00954A51">
        <w:rPr>
          <w:sz w:val="26"/>
        </w:rPr>
        <w:t xml:space="preserve">0,4 кВ с </w:t>
      </w:r>
      <w:r w:rsidR="007F3968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1250 </w:t>
      </w:r>
      <w:proofErr w:type="spellStart"/>
      <w:r w:rsidRPr="00954A51">
        <w:rPr>
          <w:sz w:val="26"/>
        </w:rPr>
        <w:t>кВА</w:t>
      </w:r>
      <w:proofErr w:type="spellEnd"/>
      <w:r w:rsidRPr="00954A51">
        <w:rPr>
          <w:sz w:val="26"/>
        </w:rPr>
        <w:t xml:space="preserve"> с кабельными вводами высокого и низк</w:t>
      </w:r>
      <w:r w:rsidRPr="00954A51">
        <w:rPr>
          <w:sz w:val="26"/>
        </w:rPr>
        <w:t>о</w:t>
      </w:r>
      <w:r w:rsidRPr="00954A51">
        <w:rPr>
          <w:sz w:val="26"/>
        </w:rPr>
        <w:t>го напряжения и использование существующей ТП</w:t>
      </w:r>
      <w:r w:rsidR="00BB2DB7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Питающие линии 10 кВ к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10 кВ, распределительные сети 10 кВ от РП к сетевым </w:t>
      </w:r>
      <w:r w:rsidR="00BB2DB7" w:rsidRPr="00954A51">
        <w:rPr>
          <w:sz w:val="26"/>
        </w:rPr>
        <w:t>ТП</w:t>
      </w:r>
      <w:r w:rsidR="001F0D50">
        <w:rPr>
          <w:sz w:val="26"/>
        </w:rPr>
        <w:t xml:space="preserve"> 10/</w:t>
      </w:r>
      <w:r w:rsidRPr="00954A51">
        <w:rPr>
          <w:sz w:val="26"/>
        </w:rPr>
        <w:t>0,4 кВ кварталов и сети 0,4 кВ выполняются кабелем, прокладываемым в земляной траншее.</w:t>
      </w:r>
    </w:p>
    <w:p w:rsidR="00F36E51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Питание каждого проектируемого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выполняется двумя </w:t>
      </w:r>
      <w:proofErr w:type="spellStart"/>
      <w:r w:rsidRPr="00954A51">
        <w:rPr>
          <w:sz w:val="26"/>
        </w:rPr>
        <w:t>взаиморезервируемыми</w:t>
      </w:r>
      <w:proofErr w:type="spellEnd"/>
      <w:r w:rsidRPr="00954A51">
        <w:rPr>
          <w:sz w:val="26"/>
        </w:rPr>
        <w:t xml:space="preserve"> ф</w:t>
      </w:r>
      <w:r w:rsidRPr="00954A51">
        <w:rPr>
          <w:sz w:val="26"/>
        </w:rPr>
        <w:t>и</w:t>
      </w:r>
      <w:r w:rsidRPr="00954A51">
        <w:rPr>
          <w:sz w:val="26"/>
        </w:rPr>
        <w:t>дерами. Схема распределительной сети 10 кВ принимается петлевой с аварийной перемы</w:t>
      </w:r>
      <w:r w:rsidRPr="00954A51">
        <w:rPr>
          <w:sz w:val="26"/>
        </w:rPr>
        <w:t>ч</w:t>
      </w:r>
      <w:r w:rsidRPr="00954A51">
        <w:rPr>
          <w:sz w:val="26"/>
        </w:rPr>
        <w:t>кой, разомкнутой в нормальном режиме работы.</w:t>
      </w: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2.5.5.3. </w:t>
      </w:r>
      <w:r w:rsidR="000912CF" w:rsidRPr="00954A51">
        <w:rPr>
          <w:sz w:val="26"/>
        </w:rPr>
        <w:t>Третья очередь строительства (до 2030 г.)</w:t>
      </w:r>
      <w:r w:rsidR="00BB2DB7" w:rsidRPr="00954A51">
        <w:rPr>
          <w:sz w:val="26"/>
        </w:rPr>
        <w:t>.</w:t>
      </w:r>
    </w:p>
    <w:p w:rsidR="000912CF" w:rsidRPr="00954A51" w:rsidRDefault="003755F5" w:rsidP="00307333">
      <w:pPr>
        <w:jc w:val="left"/>
        <w:rPr>
          <w:sz w:val="26"/>
        </w:rPr>
      </w:pPr>
      <w:r w:rsidRPr="00954A51">
        <w:rPr>
          <w:sz w:val="26"/>
        </w:rPr>
        <w:t>2.5.5.3.1.</w:t>
      </w:r>
      <w:r w:rsidR="00E14B99">
        <w:rPr>
          <w:sz w:val="26"/>
        </w:rPr>
        <w:t> </w:t>
      </w:r>
      <w:r w:rsidR="000912CF" w:rsidRPr="00954A51">
        <w:rPr>
          <w:sz w:val="26"/>
        </w:rPr>
        <w:t>Сеть 110 кВ</w:t>
      </w:r>
      <w:r w:rsidR="00BB2DB7" w:rsidRPr="00954A51">
        <w:rPr>
          <w:sz w:val="26"/>
        </w:rPr>
        <w:t>.</w:t>
      </w:r>
    </w:p>
    <w:p w:rsidR="000912CF" w:rsidRPr="00954A51" w:rsidRDefault="00847B1C" w:rsidP="000912CF">
      <w:pPr>
        <w:rPr>
          <w:sz w:val="26"/>
        </w:rPr>
      </w:pPr>
      <w:r w:rsidRPr="00954A51">
        <w:rPr>
          <w:sz w:val="26"/>
        </w:rPr>
        <w:t>На м</w:t>
      </w:r>
      <w:r w:rsidR="000912CF" w:rsidRPr="00954A51">
        <w:rPr>
          <w:sz w:val="26"/>
        </w:rPr>
        <w:t>икрорайон</w:t>
      </w:r>
      <w:r w:rsidRPr="00954A51">
        <w:rPr>
          <w:sz w:val="26"/>
        </w:rPr>
        <w:t>е</w:t>
      </w:r>
      <w:r w:rsidR="000912CF" w:rsidRPr="00954A51">
        <w:rPr>
          <w:sz w:val="26"/>
        </w:rPr>
        <w:t xml:space="preserve"> Клюквенный проектируемый прирост нагрузки составляет 22.57 МВт.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В северо-восточной части, за границей проектируемого участка, находится подста</w:t>
      </w:r>
      <w:r w:rsidRPr="00954A51">
        <w:rPr>
          <w:sz w:val="26"/>
        </w:rPr>
        <w:t>н</w:t>
      </w:r>
      <w:r w:rsidRPr="00954A51">
        <w:rPr>
          <w:sz w:val="26"/>
        </w:rPr>
        <w:t>ция ПС-220/110/10 кВ «Отрадная» с двумя трансформаторами по 63 МВА с существующей нагрузкой 66.09 МВА в аварийном режиме.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 уч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том проектируемых объектов нагрузка составит 88.66 МВА.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Необходимые мощности для подключения проектных потребителей предлагается реализовать за счет действующей ПС-220/110/10 кВ «</w:t>
      </w:r>
      <w:proofErr w:type="gramStart"/>
      <w:r w:rsidRPr="00954A51">
        <w:rPr>
          <w:sz w:val="26"/>
        </w:rPr>
        <w:t>Отрадная</w:t>
      </w:r>
      <w:proofErr w:type="gramEnd"/>
      <w:r w:rsidRPr="00954A51">
        <w:rPr>
          <w:sz w:val="26"/>
        </w:rPr>
        <w:t>», находящейся в рабочем состоянии.</w:t>
      </w:r>
    </w:p>
    <w:p w:rsidR="000912CF" w:rsidRPr="00954A51" w:rsidRDefault="00847B1C" w:rsidP="00307333">
      <w:pPr>
        <w:jc w:val="left"/>
        <w:rPr>
          <w:sz w:val="26"/>
        </w:rPr>
      </w:pPr>
      <w:r w:rsidRPr="00954A51">
        <w:rPr>
          <w:sz w:val="26"/>
        </w:rPr>
        <w:t>2.5.5.3.2. </w:t>
      </w:r>
      <w:r w:rsidR="000912CF" w:rsidRPr="00954A51">
        <w:rPr>
          <w:sz w:val="26"/>
        </w:rPr>
        <w:t>Сеть 10 кВ</w:t>
      </w:r>
      <w:r w:rsidR="00BB2DB7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Для распределения электроэнергии по потребителям потребуется строительство двух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10 кВ со встроенными </w:t>
      </w:r>
      <w:r w:rsidR="001F0D50">
        <w:rPr>
          <w:sz w:val="26"/>
        </w:rPr>
        <w:t>ТП 10/</w:t>
      </w:r>
      <w:r w:rsidRPr="00954A51">
        <w:rPr>
          <w:sz w:val="26"/>
        </w:rPr>
        <w:t xml:space="preserve">0,4 кВ, с </w:t>
      </w:r>
      <w:r w:rsidR="001F0D50">
        <w:rPr>
          <w:sz w:val="26"/>
        </w:rPr>
        <w:t xml:space="preserve">двумя </w:t>
      </w:r>
      <w:r w:rsidRPr="00954A51">
        <w:rPr>
          <w:sz w:val="26"/>
        </w:rPr>
        <w:t>трансформаторами по 1000 </w:t>
      </w:r>
      <w:proofErr w:type="spellStart"/>
      <w:r w:rsidRPr="00954A51">
        <w:rPr>
          <w:sz w:val="26"/>
        </w:rPr>
        <w:t>кВА</w:t>
      </w:r>
      <w:proofErr w:type="spellEnd"/>
      <w:r w:rsidRPr="00954A51">
        <w:rPr>
          <w:sz w:val="26"/>
        </w:rPr>
        <w:t xml:space="preserve"> и стро</w:t>
      </w:r>
      <w:r w:rsidRPr="00954A51">
        <w:rPr>
          <w:sz w:val="26"/>
        </w:rPr>
        <w:t>и</w:t>
      </w:r>
      <w:r w:rsidRPr="00954A51">
        <w:rPr>
          <w:sz w:val="26"/>
        </w:rPr>
        <w:t xml:space="preserve">тельство </w:t>
      </w:r>
      <w:r w:rsidR="001F0D50">
        <w:rPr>
          <w:sz w:val="26"/>
        </w:rPr>
        <w:t xml:space="preserve">20 ТП </w:t>
      </w:r>
      <w:r w:rsidRPr="00954A51">
        <w:rPr>
          <w:sz w:val="26"/>
        </w:rPr>
        <w:t>напряже</w:t>
      </w:r>
      <w:r w:rsidR="001F0D50">
        <w:rPr>
          <w:sz w:val="26"/>
        </w:rPr>
        <w:t>нием 10/</w:t>
      </w:r>
      <w:r w:rsidRPr="00954A51">
        <w:rPr>
          <w:sz w:val="26"/>
        </w:rPr>
        <w:t xml:space="preserve">0,4 кВ с </w:t>
      </w:r>
      <w:r w:rsidR="00BB2DB7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1000 </w:t>
      </w:r>
      <w:proofErr w:type="spellStart"/>
      <w:r w:rsidRPr="00954A51">
        <w:rPr>
          <w:sz w:val="26"/>
        </w:rPr>
        <w:t>кВА</w:t>
      </w:r>
      <w:proofErr w:type="spellEnd"/>
      <w:r w:rsidRPr="00954A51">
        <w:rPr>
          <w:sz w:val="26"/>
        </w:rPr>
        <w:t xml:space="preserve"> с кабел</w:t>
      </w:r>
      <w:r w:rsidRPr="00954A51">
        <w:rPr>
          <w:sz w:val="26"/>
        </w:rPr>
        <w:t>ь</w:t>
      </w:r>
      <w:r w:rsidRPr="00954A51">
        <w:rPr>
          <w:sz w:val="26"/>
        </w:rPr>
        <w:t>ными вводами высокого и низкого напряжения.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Питающие линии 10 кВ к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10 кВ, распределительные сети 10 кВ от РП к сетевым </w:t>
      </w:r>
      <w:r w:rsidR="001F0D50">
        <w:rPr>
          <w:sz w:val="26"/>
        </w:rPr>
        <w:t xml:space="preserve">ТП </w:t>
      </w:r>
      <w:r w:rsidRPr="00954A51">
        <w:rPr>
          <w:sz w:val="26"/>
        </w:rPr>
        <w:t>10</w:t>
      </w:r>
      <w:r w:rsidR="001F0D50">
        <w:rPr>
          <w:sz w:val="26"/>
        </w:rPr>
        <w:t>/0,4 кВ кварталов</w:t>
      </w:r>
      <w:r w:rsidRPr="00954A51">
        <w:rPr>
          <w:sz w:val="26"/>
        </w:rPr>
        <w:t xml:space="preserve"> и сети 0,4 кВ выполняются кабелем, прокладываемым в земляной траншее.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F36E51" w:rsidP="00F36E51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2.5.6. </w:t>
      </w:r>
      <w:r w:rsidR="000912CF" w:rsidRPr="00954A51">
        <w:rPr>
          <w:b/>
          <w:sz w:val="26"/>
        </w:rPr>
        <w:t>Связь</w:t>
      </w:r>
    </w:p>
    <w:p w:rsidR="000912CF" w:rsidRPr="00954A51" w:rsidRDefault="000912CF" w:rsidP="000912CF">
      <w:pPr>
        <w:rPr>
          <w:sz w:val="26"/>
        </w:rPr>
      </w:pPr>
    </w:p>
    <w:p w:rsidR="00847B1C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предполагается расширение сети доступа порядка на 36190 абонентских портов на три проектируемых района (в том числе 99 таксофонов, из них народно-хозяйственный сектор – 20 %, квартирный – 80</w:t>
      </w:r>
      <w:r w:rsidR="00FB41BA" w:rsidRPr="00954A51">
        <w:rPr>
          <w:sz w:val="26"/>
        </w:rPr>
        <w:t> </w:t>
      </w:r>
      <w:r w:rsidRPr="00954A51">
        <w:rPr>
          <w:sz w:val="26"/>
        </w:rPr>
        <w:t xml:space="preserve">%): </w:t>
      </w:r>
    </w:p>
    <w:p w:rsidR="00847B1C" w:rsidRPr="00954A51" w:rsidRDefault="000912CF" w:rsidP="000912CF">
      <w:pPr>
        <w:rPr>
          <w:sz w:val="26"/>
        </w:rPr>
      </w:pPr>
      <w:r w:rsidRPr="00954A51">
        <w:rPr>
          <w:sz w:val="26"/>
        </w:rPr>
        <w:t>17700 абонентских портов по I району</w:t>
      </w:r>
      <w:r w:rsidR="00847B1C" w:rsidRPr="00954A51">
        <w:rPr>
          <w:sz w:val="26"/>
        </w:rPr>
        <w:t>;</w:t>
      </w:r>
      <w:r w:rsidRPr="00954A51">
        <w:rPr>
          <w:sz w:val="26"/>
        </w:rPr>
        <w:t xml:space="preserve"> </w:t>
      </w:r>
    </w:p>
    <w:p w:rsidR="00847B1C" w:rsidRPr="00954A51" w:rsidRDefault="000912CF" w:rsidP="000912CF">
      <w:pPr>
        <w:rPr>
          <w:sz w:val="26"/>
        </w:rPr>
      </w:pPr>
      <w:r w:rsidRPr="00954A51">
        <w:rPr>
          <w:sz w:val="26"/>
        </w:rPr>
        <w:t>9690 абонентских портов по II району</w:t>
      </w:r>
      <w:r w:rsidR="00847B1C" w:rsidRPr="00954A51">
        <w:rPr>
          <w:sz w:val="26"/>
        </w:rPr>
        <w:t>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8800 абонентских портов по III району.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предусматривается строительство распределительной сети проектируемых жилых домов и общественных помещений по технологии GPON.</w:t>
      </w:r>
    </w:p>
    <w:p w:rsidR="000912CF" w:rsidRPr="00954A51" w:rsidRDefault="000912CF" w:rsidP="000912CF">
      <w:pPr>
        <w:rPr>
          <w:sz w:val="26"/>
        </w:rPr>
      </w:pPr>
      <w:proofErr w:type="gramStart"/>
      <w:r w:rsidRPr="00954A51">
        <w:rPr>
          <w:sz w:val="26"/>
        </w:rPr>
        <w:t xml:space="preserve">Проектом предусматривается строительство магистральной сети многоуровневой системы узлов </w:t>
      </w:r>
      <w:proofErr w:type="spellStart"/>
      <w:r w:rsidRPr="00954A51">
        <w:rPr>
          <w:sz w:val="26"/>
        </w:rPr>
        <w:t>мультисервисной</w:t>
      </w:r>
      <w:proofErr w:type="spellEnd"/>
      <w:r w:rsidRPr="00954A51">
        <w:rPr>
          <w:sz w:val="26"/>
        </w:rPr>
        <w:t xml:space="preserve"> сети доступа </w:t>
      </w:r>
      <w:r w:rsidR="00BB2DB7" w:rsidRPr="00954A51">
        <w:rPr>
          <w:sz w:val="26"/>
        </w:rPr>
        <w:t xml:space="preserve">(далее - УМСД) </w:t>
      </w:r>
      <w:r w:rsidRPr="00954A51">
        <w:rPr>
          <w:sz w:val="26"/>
        </w:rPr>
        <w:t>на основе пакетной комм</w:t>
      </w:r>
      <w:r w:rsidRPr="00954A51">
        <w:rPr>
          <w:sz w:val="26"/>
        </w:rPr>
        <w:t>у</w:t>
      </w:r>
      <w:r w:rsidRPr="00954A51">
        <w:rPr>
          <w:sz w:val="26"/>
        </w:rPr>
        <w:t xml:space="preserve">никации по технологии АТМ. Предполагается построить </w:t>
      </w:r>
      <w:r w:rsidR="00BB2DB7" w:rsidRPr="00954A51">
        <w:rPr>
          <w:sz w:val="26"/>
        </w:rPr>
        <w:t xml:space="preserve">в каждом микрорайоне </w:t>
      </w:r>
      <w:r w:rsidRPr="00954A51">
        <w:rPr>
          <w:sz w:val="26"/>
        </w:rPr>
        <w:t>УМСД, обеспечивающий связь с существующими сетями общего пользования и предоставляющий  полных комплекс всех пользовательских сервисов (телефон, телевидение, радио, интернет, передача данных, видео по запросу и другие).</w:t>
      </w:r>
      <w:proofErr w:type="gramEnd"/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Для радиофикации проектируемых жилых домов и общественных зданий предполаг</w:t>
      </w:r>
      <w:r w:rsidRPr="00954A51">
        <w:rPr>
          <w:sz w:val="26"/>
        </w:rPr>
        <w:t>а</w:t>
      </w:r>
      <w:r w:rsidRPr="00954A51">
        <w:rPr>
          <w:sz w:val="26"/>
        </w:rPr>
        <w:t>ется установка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мников УКВ диапазона для систем оповещения «Лира РП-248-1» в с</w:t>
      </w:r>
      <w:r w:rsidRPr="00954A51">
        <w:rPr>
          <w:sz w:val="26"/>
        </w:rPr>
        <w:t>о</w:t>
      </w:r>
      <w:r w:rsidRPr="00954A51">
        <w:rPr>
          <w:sz w:val="26"/>
        </w:rPr>
        <w:t>ответствии с ТУ ГЦТЭ НФ ОАО «</w:t>
      </w:r>
      <w:proofErr w:type="spellStart"/>
      <w:r w:rsidRPr="00954A51">
        <w:rPr>
          <w:sz w:val="26"/>
        </w:rPr>
        <w:t>Сибирьтелеком</w:t>
      </w:r>
      <w:proofErr w:type="spellEnd"/>
      <w:r w:rsidRPr="00954A51">
        <w:rPr>
          <w:sz w:val="26"/>
        </w:rPr>
        <w:t>». В данном устройстве установлен д</w:t>
      </w:r>
      <w:r w:rsidRPr="00954A51">
        <w:rPr>
          <w:sz w:val="26"/>
        </w:rPr>
        <w:t>о</w:t>
      </w:r>
      <w:r w:rsidRPr="00954A51">
        <w:rPr>
          <w:sz w:val="26"/>
        </w:rPr>
        <w:t>полнительный канал связи – 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мный тракт на частотах 146-174 </w:t>
      </w:r>
      <w:proofErr w:type="spellStart"/>
      <w:r w:rsidRPr="00954A51">
        <w:rPr>
          <w:sz w:val="26"/>
        </w:rPr>
        <w:t>Мгц</w:t>
      </w:r>
      <w:proofErr w:type="spellEnd"/>
      <w:r w:rsidRPr="00954A51">
        <w:rPr>
          <w:sz w:val="26"/>
        </w:rPr>
        <w:t>, 403-430 </w:t>
      </w:r>
      <w:proofErr w:type="spellStart"/>
      <w:r w:rsidRPr="00954A51">
        <w:rPr>
          <w:sz w:val="26"/>
        </w:rPr>
        <w:t>Мгц</w:t>
      </w:r>
      <w:proofErr w:type="spellEnd"/>
      <w:r w:rsidRPr="00954A51">
        <w:rPr>
          <w:sz w:val="26"/>
        </w:rPr>
        <w:t xml:space="preserve"> и 450-48-70 </w:t>
      </w:r>
      <w:proofErr w:type="spellStart"/>
      <w:r w:rsidRPr="00954A51">
        <w:rPr>
          <w:sz w:val="26"/>
        </w:rPr>
        <w:t>Мгц</w:t>
      </w:r>
      <w:proofErr w:type="spellEnd"/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предусматривается построить сеть телевидения по смешанной схеме с и</w:t>
      </w:r>
      <w:r w:rsidRPr="00954A51">
        <w:rPr>
          <w:sz w:val="26"/>
        </w:rPr>
        <w:t>с</w:t>
      </w:r>
      <w:r w:rsidRPr="00954A51">
        <w:rPr>
          <w:sz w:val="26"/>
        </w:rPr>
        <w:t>пользованием технологии GPON на основе волоконно-оптических линий связи и станций спутникового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ма телевизионных программ.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Также необходимо произвести модернизацию областного </w:t>
      </w:r>
      <w:proofErr w:type="spellStart"/>
      <w:proofErr w:type="gramStart"/>
      <w:r w:rsidRPr="00954A51">
        <w:rPr>
          <w:sz w:val="26"/>
        </w:rPr>
        <w:t>радио-вещательного</w:t>
      </w:r>
      <w:proofErr w:type="spellEnd"/>
      <w:proofErr w:type="gramEnd"/>
      <w:r w:rsidRPr="00954A51">
        <w:rPr>
          <w:sz w:val="26"/>
        </w:rPr>
        <w:t xml:space="preserve"> пер</w:t>
      </w:r>
      <w:r w:rsidRPr="00954A51">
        <w:rPr>
          <w:sz w:val="26"/>
        </w:rPr>
        <w:t>е</w:t>
      </w:r>
      <w:r w:rsidRPr="00954A51">
        <w:rPr>
          <w:sz w:val="26"/>
        </w:rPr>
        <w:t>дающего центра (ОРТПЦ) согласно принятой концепции развития телерадиовещания в Ро</w:t>
      </w:r>
      <w:r w:rsidRPr="00954A51">
        <w:rPr>
          <w:sz w:val="26"/>
        </w:rPr>
        <w:t>с</w:t>
      </w:r>
      <w:r w:rsidRPr="00954A51">
        <w:rPr>
          <w:sz w:val="26"/>
        </w:rPr>
        <w:t>сийской Федерации на 2008</w:t>
      </w:r>
      <w:r w:rsidR="00BB2DB7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BB2DB7" w:rsidRPr="00954A51">
        <w:rPr>
          <w:sz w:val="26"/>
        </w:rPr>
        <w:t xml:space="preserve"> </w:t>
      </w:r>
      <w:r w:rsidRPr="00954A51">
        <w:rPr>
          <w:sz w:val="26"/>
        </w:rPr>
        <w:t>2015 </w:t>
      </w:r>
      <w:r w:rsidR="00847B1C" w:rsidRPr="00954A51">
        <w:rPr>
          <w:sz w:val="26"/>
        </w:rPr>
        <w:t>г</w:t>
      </w:r>
      <w:r w:rsidR="00BB2DB7" w:rsidRPr="00954A51">
        <w:rPr>
          <w:sz w:val="26"/>
        </w:rPr>
        <w:t xml:space="preserve">оды, </w:t>
      </w:r>
      <w:r w:rsidRPr="00954A51">
        <w:rPr>
          <w:sz w:val="26"/>
        </w:rPr>
        <w:t xml:space="preserve">одобренной распоряжением </w:t>
      </w:r>
      <w:r w:rsidR="00443893">
        <w:rPr>
          <w:sz w:val="26"/>
        </w:rPr>
        <w:t>П</w:t>
      </w:r>
      <w:r w:rsidRPr="00954A51">
        <w:rPr>
          <w:sz w:val="26"/>
        </w:rPr>
        <w:t>равительства Ро</w:t>
      </w:r>
      <w:r w:rsidRPr="00954A51">
        <w:rPr>
          <w:sz w:val="26"/>
        </w:rPr>
        <w:t>с</w:t>
      </w:r>
      <w:r w:rsidRPr="00954A51">
        <w:rPr>
          <w:sz w:val="26"/>
        </w:rPr>
        <w:t>сийской Федерации от 29 ноября</w:t>
      </w:r>
      <w:r w:rsidR="00847B1C" w:rsidRPr="00954A51">
        <w:rPr>
          <w:sz w:val="26"/>
        </w:rPr>
        <w:t> </w:t>
      </w:r>
      <w:r w:rsidRPr="00954A51">
        <w:rPr>
          <w:sz w:val="26"/>
        </w:rPr>
        <w:t>2007 г. №</w:t>
      </w:r>
      <w:r w:rsidR="0015738A" w:rsidRPr="00954A51">
        <w:rPr>
          <w:sz w:val="26"/>
        </w:rPr>
        <w:t> </w:t>
      </w:r>
      <w:r w:rsidRPr="00954A51">
        <w:rPr>
          <w:sz w:val="26"/>
        </w:rPr>
        <w:t>1700-р.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Модернизация позволит организовать цифровое телевизионное вещание, включая мобильное телевещание и телевидение высокой ч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ткости. 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15738A" w:rsidP="0015738A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2.6. </w:t>
      </w:r>
      <w:r w:rsidR="000912CF" w:rsidRPr="00954A51">
        <w:rPr>
          <w:b/>
          <w:sz w:val="26"/>
        </w:rPr>
        <w:t>Инженерная подготовка территории</w:t>
      </w:r>
    </w:p>
    <w:p w:rsidR="000912CF" w:rsidRPr="00954A51" w:rsidRDefault="000912CF" w:rsidP="0015738A">
      <w:pPr>
        <w:ind w:firstLine="0"/>
        <w:jc w:val="center"/>
        <w:rPr>
          <w:b/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Территория восточной части Калининского района характеризуется наличием учас</w:t>
      </w:r>
      <w:r w:rsidRPr="00954A51">
        <w:rPr>
          <w:sz w:val="26"/>
        </w:rPr>
        <w:t>т</w:t>
      </w:r>
      <w:r w:rsidRPr="00954A51">
        <w:rPr>
          <w:sz w:val="26"/>
        </w:rPr>
        <w:t>ков с высоким уровнем стояния грунтовых вод, в том числе обусловленным нарушением е</w:t>
      </w:r>
      <w:r w:rsidRPr="00954A51">
        <w:rPr>
          <w:sz w:val="26"/>
        </w:rPr>
        <w:t>с</w:t>
      </w:r>
      <w:r w:rsidRPr="00954A51">
        <w:rPr>
          <w:sz w:val="26"/>
        </w:rPr>
        <w:t>тественного стока, сбросом промышленных вод, утечками из инженерных коммуникаций.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планировки предусмотрена вертикальная планировка территории с орган</w:t>
      </w:r>
      <w:r w:rsidRPr="00954A51">
        <w:rPr>
          <w:sz w:val="26"/>
        </w:rPr>
        <w:t>и</w:t>
      </w:r>
      <w:r w:rsidRPr="00954A51">
        <w:rPr>
          <w:sz w:val="26"/>
        </w:rPr>
        <w:t xml:space="preserve">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проектных мероприятий. Проектные мероприятия могут быть направлены на устранение утечек из </w:t>
      </w:r>
      <w:proofErr w:type="spellStart"/>
      <w:r w:rsidRPr="00954A51">
        <w:rPr>
          <w:sz w:val="26"/>
        </w:rPr>
        <w:t>водонесущих</w:t>
      </w:r>
      <w:proofErr w:type="spellEnd"/>
      <w:r w:rsidRPr="00954A51">
        <w:rPr>
          <w:sz w:val="26"/>
        </w:rPr>
        <w:t xml:space="preserve"> коммуникаций и сооружений (дренаж, противофильтрационные завесы, устройство спец</w:t>
      </w:r>
      <w:r w:rsidRPr="00954A51">
        <w:rPr>
          <w:sz w:val="26"/>
        </w:rPr>
        <w:t>и</w:t>
      </w:r>
      <w:r w:rsidRPr="00954A51">
        <w:rPr>
          <w:sz w:val="26"/>
        </w:rPr>
        <w:t>альных каналов для коммуникаций и т. д.), повышение проектных отметок рельефа площа</w:t>
      </w:r>
      <w:r w:rsidRPr="00954A51">
        <w:rPr>
          <w:sz w:val="26"/>
        </w:rPr>
        <w:t>д</w:t>
      </w:r>
      <w:r w:rsidRPr="00954A51">
        <w:rPr>
          <w:sz w:val="26"/>
        </w:rPr>
        <w:t>ки строительства.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Организация рельефа предусматривает отвод поверхностных стоков с территории кварталов по лоткам проезжей части улично-дорожной сети с дальнейшим сбросом в сист</w:t>
      </w:r>
      <w:r w:rsidRPr="00954A51">
        <w:rPr>
          <w:sz w:val="26"/>
        </w:rPr>
        <w:t>е</w:t>
      </w:r>
      <w:r w:rsidRPr="00954A51">
        <w:rPr>
          <w:sz w:val="26"/>
        </w:rPr>
        <w:t>му закрытой ливневой канализации. Вертикальная планировка осложнена наличием сл</w:t>
      </w:r>
      <w:r w:rsidRPr="00954A51">
        <w:rPr>
          <w:sz w:val="26"/>
        </w:rPr>
        <w:t>о</w:t>
      </w:r>
      <w:r w:rsidRPr="00954A51">
        <w:rPr>
          <w:sz w:val="26"/>
        </w:rPr>
        <w:t>жившейся системы магистральных улиц, магистральных инженерных коммуникаций. Пр</w:t>
      </w:r>
      <w:r w:rsidRPr="00954A51">
        <w:rPr>
          <w:sz w:val="26"/>
        </w:rPr>
        <w:t>е</w:t>
      </w:r>
      <w:r w:rsidRPr="00954A51">
        <w:rPr>
          <w:sz w:val="26"/>
        </w:rPr>
        <w:t>дусматривается развитие существующей системы ливневой канализации с размещением н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вых коллекторов в составе существующей и проектируемой улично-дорожной сети. Степень очистки стоков должна соответствовать предельно допустимой концентрации водоемов </w:t>
      </w:r>
      <w:proofErr w:type="spellStart"/>
      <w:r w:rsidRPr="00954A51">
        <w:rPr>
          <w:sz w:val="26"/>
        </w:rPr>
        <w:t>р</w:t>
      </w:r>
      <w:r w:rsidRPr="00954A51">
        <w:rPr>
          <w:sz w:val="26"/>
        </w:rPr>
        <w:t>ы</w:t>
      </w:r>
      <w:r w:rsidRPr="00954A51">
        <w:rPr>
          <w:sz w:val="26"/>
        </w:rPr>
        <w:t>бохозяйственного</w:t>
      </w:r>
      <w:proofErr w:type="spellEnd"/>
      <w:r w:rsidRPr="00954A51">
        <w:rPr>
          <w:sz w:val="26"/>
        </w:rPr>
        <w:t xml:space="preserve"> назначения.</w:t>
      </w:r>
    </w:p>
    <w:p w:rsidR="00E14B99" w:rsidRPr="00954A51" w:rsidRDefault="00E14B99" w:rsidP="000912CF">
      <w:pPr>
        <w:rPr>
          <w:sz w:val="26"/>
        </w:rPr>
      </w:pPr>
    </w:p>
    <w:p w:rsidR="000912CF" w:rsidRPr="00954A51" w:rsidRDefault="007A7D7F" w:rsidP="00BB2DB7">
      <w:pPr>
        <w:suppressAutoHyphens/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</w:t>
      </w:r>
      <w:r w:rsidR="009775C0" w:rsidRPr="00954A51">
        <w:rPr>
          <w:b/>
          <w:sz w:val="26"/>
        </w:rPr>
        <w:t>.7. </w:t>
      </w:r>
      <w:r w:rsidR="000912CF" w:rsidRPr="00954A51">
        <w:rPr>
          <w:b/>
          <w:sz w:val="26"/>
        </w:rPr>
        <w:t>Мероприятия по защите территории от воздействия опасных геологических процессов, чрезвычайных ситуаций природного и техногенного характера</w:t>
      </w:r>
    </w:p>
    <w:p w:rsidR="000912CF" w:rsidRPr="00954A51" w:rsidRDefault="000912CF" w:rsidP="009775C0">
      <w:pPr>
        <w:ind w:firstLine="0"/>
        <w:jc w:val="center"/>
        <w:rPr>
          <w:b/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территории расположены пожароопасные и взрывоопасные объекты: ТЭЦ-4, ООО «</w:t>
      </w:r>
      <w:proofErr w:type="spellStart"/>
      <w:r w:rsidRPr="00954A51">
        <w:rPr>
          <w:sz w:val="26"/>
        </w:rPr>
        <w:t>Промгаз-ацетилен</w:t>
      </w:r>
      <w:proofErr w:type="spellEnd"/>
      <w:r w:rsidRPr="00954A51">
        <w:rPr>
          <w:sz w:val="26"/>
        </w:rPr>
        <w:t>», ОАО «Новосибирский завод химконцентратов».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Все объекты размещаются на необходимом удалении от объектов жилой и общес</w:t>
      </w:r>
      <w:r w:rsidRPr="00954A51">
        <w:rPr>
          <w:sz w:val="26"/>
        </w:rPr>
        <w:t>т</w:t>
      </w:r>
      <w:r w:rsidRPr="00954A51">
        <w:rPr>
          <w:sz w:val="26"/>
        </w:rPr>
        <w:t>венной застройки. К объектам должен обеспечивать беспрепятственный доступ пожарной техники по проезжей части улиц и местных проездов. Объекты обеспечиваются пожарным водоснабжением от централизованных городских сетей.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В инженерно-технических мероприятиях гражданской обороны (далее </w:t>
      </w:r>
      <w:r w:rsidR="00E14B99">
        <w:rPr>
          <w:sz w:val="26"/>
        </w:rPr>
        <w:t xml:space="preserve">- </w:t>
      </w:r>
      <w:r w:rsidRPr="00954A51">
        <w:rPr>
          <w:sz w:val="26"/>
        </w:rPr>
        <w:t>ИТМ ГО) предусматривается строительство убежищ и укрытий в зонах вероятных разрушений, р</w:t>
      </w:r>
      <w:r w:rsidRPr="00954A51">
        <w:rPr>
          <w:sz w:val="26"/>
        </w:rPr>
        <w:t>а</w:t>
      </w:r>
      <w:r w:rsidRPr="00954A51">
        <w:rPr>
          <w:sz w:val="26"/>
        </w:rPr>
        <w:t>диоактивного загрязнения и химического заражения. По месту расположения, времени пр</w:t>
      </w:r>
      <w:r w:rsidRPr="00954A51">
        <w:rPr>
          <w:sz w:val="26"/>
        </w:rPr>
        <w:t>и</w:t>
      </w:r>
      <w:r w:rsidRPr="00954A51">
        <w:rPr>
          <w:sz w:val="26"/>
        </w:rPr>
        <w:t>ведения в готовность и защитным свойствам эти убежища предназначены для защиты нас</w:t>
      </w:r>
      <w:r w:rsidRPr="00954A51">
        <w:rPr>
          <w:sz w:val="26"/>
        </w:rPr>
        <w:t>е</w:t>
      </w:r>
      <w:r w:rsidRPr="00954A51">
        <w:rPr>
          <w:sz w:val="26"/>
        </w:rPr>
        <w:t>ления, техники и материальных ценностей от воздействия современных средств поражения противника, а также при чрезвычайных ситуаци</w:t>
      </w:r>
      <w:r w:rsidR="00374973" w:rsidRPr="00954A51">
        <w:rPr>
          <w:sz w:val="26"/>
        </w:rPr>
        <w:t>ях</w:t>
      </w:r>
      <w:r w:rsidRPr="00954A51">
        <w:rPr>
          <w:sz w:val="26"/>
        </w:rPr>
        <w:t xml:space="preserve"> техногенного и природного характера.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Существующий фонд защитных сооружений, сохраняется для содержания в надл</w:t>
      </w:r>
      <w:r w:rsidRPr="00954A51">
        <w:rPr>
          <w:sz w:val="26"/>
        </w:rPr>
        <w:t>е</w:t>
      </w:r>
      <w:r w:rsidRPr="00954A51">
        <w:rPr>
          <w:sz w:val="26"/>
        </w:rPr>
        <w:t>жащем порядке и в готовности к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му укрываемых. Инженерную защиту следует орган</w:t>
      </w:r>
      <w:r w:rsidRPr="00954A51">
        <w:rPr>
          <w:sz w:val="26"/>
        </w:rPr>
        <w:t>и</w:t>
      </w:r>
      <w:r w:rsidRPr="00954A51">
        <w:rPr>
          <w:sz w:val="26"/>
        </w:rPr>
        <w:t>зовывать пут</w:t>
      </w:r>
      <w:r w:rsidR="00847B1C" w:rsidRPr="00954A51">
        <w:rPr>
          <w:sz w:val="26"/>
        </w:rPr>
        <w:t>е</w:t>
      </w:r>
      <w:r w:rsidRPr="00954A51">
        <w:rPr>
          <w:sz w:val="26"/>
        </w:rPr>
        <w:t>м приспособления под защитные сооружения помещений в цокольных и н</w:t>
      </w:r>
      <w:r w:rsidRPr="00954A51">
        <w:rPr>
          <w:sz w:val="26"/>
        </w:rPr>
        <w:t>а</w:t>
      </w:r>
      <w:r w:rsidRPr="00954A51">
        <w:rPr>
          <w:sz w:val="26"/>
        </w:rPr>
        <w:t>земных этажах существующих и строящихся зданий.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порядок их использов</w:t>
      </w:r>
      <w:r w:rsidRPr="00954A51">
        <w:rPr>
          <w:sz w:val="26"/>
        </w:rPr>
        <w:t>а</w:t>
      </w:r>
      <w:r w:rsidRPr="00954A51">
        <w:rPr>
          <w:sz w:val="26"/>
        </w:rPr>
        <w:t>ния в мирное время определяются нормами проектирования ИТМ ГО, строительными но</w:t>
      </w:r>
      <w:r w:rsidRPr="00954A51">
        <w:rPr>
          <w:sz w:val="26"/>
        </w:rPr>
        <w:t>р</w:t>
      </w:r>
      <w:r w:rsidRPr="00954A51">
        <w:rPr>
          <w:sz w:val="26"/>
        </w:rPr>
        <w:t xml:space="preserve">мами и правилами </w:t>
      </w:r>
      <w:proofErr w:type="spellStart"/>
      <w:r w:rsidRPr="00954A51">
        <w:rPr>
          <w:sz w:val="26"/>
        </w:rPr>
        <w:t>СНиП</w:t>
      </w:r>
      <w:proofErr w:type="spellEnd"/>
      <w:r w:rsidRPr="00954A51">
        <w:rPr>
          <w:sz w:val="26"/>
        </w:rPr>
        <w:t> II-11-77* («Защитные сооружения ГО») и другими нормативными документами по проектированию жилых, общественных, производственных и вспомог</w:t>
      </w:r>
      <w:r w:rsidRPr="00954A51">
        <w:rPr>
          <w:sz w:val="26"/>
        </w:rPr>
        <w:t>а</w:t>
      </w:r>
      <w:r w:rsidRPr="00954A51">
        <w:rPr>
          <w:sz w:val="26"/>
        </w:rPr>
        <w:t>тельных сооружений.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Защитные сооружения ГО приводятся в готовность для приема укрываемых в сроки, не превышающие 12 часов. Защита наибольших работающих смен (далее</w:t>
      </w:r>
      <w:r w:rsidR="00374973" w:rsidRPr="00954A51">
        <w:rPr>
          <w:sz w:val="26"/>
        </w:rPr>
        <w:t xml:space="preserve"> – </w:t>
      </w:r>
      <w:r w:rsidRPr="00954A51">
        <w:rPr>
          <w:sz w:val="26"/>
        </w:rPr>
        <w:t xml:space="preserve">НРС) объектов экономики, расположенных в зонах возможных сильных разрушений и продолжающих </w:t>
      </w:r>
      <w:r w:rsidRPr="00954A51">
        <w:rPr>
          <w:sz w:val="26"/>
        </w:rPr>
        <w:lastRenderedPageBreak/>
        <w:t>свою деятельность в военное время, а также работающей смены дежурного и линейного персонала предприятий.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Фонд защитных сооружений для НРС созда</w:t>
      </w:r>
      <w:r w:rsidR="00847B1C" w:rsidRPr="00954A51">
        <w:rPr>
          <w:sz w:val="26"/>
        </w:rPr>
        <w:t>е</w:t>
      </w:r>
      <w:r w:rsidRPr="00954A51">
        <w:rPr>
          <w:sz w:val="26"/>
        </w:rPr>
        <w:t>тся на территории предприятий или вблизи них, а для остального населения – в районах жилой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Создание фонда защитных сооружений осуществляется заблаговременно, в мирное время, и при переводе ГО на военное положение.</w:t>
      </w:r>
    </w:p>
    <w:p w:rsidR="000912CF" w:rsidRPr="00954A51" w:rsidRDefault="000912CF" w:rsidP="000912CF">
      <w:pPr>
        <w:rPr>
          <w:sz w:val="26"/>
        </w:rPr>
      </w:pPr>
    </w:p>
    <w:p w:rsidR="00374973" w:rsidRPr="00954A51" w:rsidRDefault="00374973" w:rsidP="00374973">
      <w:pPr>
        <w:suppressAutoHyphens/>
        <w:ind w:firstLine="0"/>
        <w:jc w:val="center"/>
        <w:rPr>
          <w:b/>
          <w:sz w:val="26"/>
        </w:rPr>
      </w:pPr>
      <w:bookmarkStart w:id="11" w:name="_Toc369859722"/>
    </w:p>
    <w:p w:rsidR="000912CF" w:rsidRPr="00954A51" w:rsidRDefault="007A7D7F" w:rsidP="00374973">
      <w:pPr>
        <w:suppressAutoHyphens/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</w:t>
      </w:r>
      <w:r w:rsidR="00D6216C" w:rsidRPr="00954A51">
        <w:rPr>
          <w:b/>
          <w:sz w:val="26"/>
        </w:rPr>
        <w:t>.8. </w:t>
      </w:r>
      <w:r w:rsidR="000912CF" w:rsidRPr="00954A51">
        <w:rPr>
          <w:b/>
          <w:sz w:val="26"/>
        </w:rPr>
        <w:t>Положения о размещении объектов капитального строительства федерального, регионального и местного значения</w:t>
      </w:r>
      <w:bookmarkEnd w:id="11"/>
    </w:p>
    <w:p w:rsidR="000912CF" w:rsidRPr="00954A51" w:rsidRDefault="000912CF" w:rsidP="000912CF">
      <w:pPr>
        <w:rPr>
          <w:sz w:val="26"/>
        </w:rPr>
      </w:pPr>
    </w:p>
    <w:p w:rsidR="000912CF" w:rsidRPr="00954A51" w:rsidRDefault="007A7D7F" w:rsidP="00374973">
      <w:pPr>
        <w:suppressAutoHyphens/>
        <w:ind w:firstLine="0"/>
        <w:jc w:val="center"/>
        <w:rPr>
          <w:b/>
          <w:sz w:val="26"/>
        </w:rPr>
      </w:pPr>
      <w:bookmarkStart w:id="12" w:name="_Toc369859723"/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.8.1. </w:t>
      </w:r>
      <w:r w:rsidR="000912CF" w:rsidRPr="00954A51">
        <w:rPr>
          <w:b/>
          <w:sz w:val="26"/>
        </w:rPr>
        <w:t>Размещение объектов капитального строительства федерального значения</w:t>
      </w:r>
      <w:bookmarkEnd w:id="12"/>
    </w:p>
    <w:p w:rsidR="000912CF" w:rsidRPr="00954A51" w:rsidRDefault="000912CF" w:rsidP="00374973">
      <w:pPr>
        <w:suppressAutoHyphens/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2010 год на территории восточной части Калининского района размещены сл</w:t>
      </w:r>
      <w:r w:rsidRPr="00954A51">
        <w:rPr>
          <w:sz w:val="26"/>
        </w:rPr>
        <w:t>е</w:t>
      </w:r>
      <w:r w:rsidRPr="00954A51">
        <w:rPr>
          <w:sz w:val="26"/>
        </w:rPr>
        <w:t>дующие объекты федерального значения: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ОАО «ВНИПИЭТ»;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ОАО «</w:t>
      </w:r>
      <w:proofErr w:type="spellStart"/>
      <w:r w:rsidRPr="00954A51">
        <w:rPr>
          <w:sz w:val="26"/>
        </w:rPr>
        <w:t>ЗапСиб</w:t>
      </w:r>
      <w:proofErr w:type="spellEnd"/>
      <w:r w:rsidRPr="00954A51">
        <w:rPr>
          <w:sz w:val="26"/>
        </w:rPr>
        <w:t> </w:t>
      </w:r>
      <w:proofErr w:type="spellStart"/>
      <w:r w:rsidRPr="00954A51">
        <w:rPr>
          <w:sz w:val="26"/>
        </w:rPr>
        <w:t>Оборонпромкомплекс</w:t>
      </w:r>
      <w:proofErr w:type="spellEnd"/>
      <w:r w:rsidRPr="00954A51">
        <w:rPr>
          <w:sz w:val="26"/>
        </w:rPr>
        <w:t>»;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ОАО «НЗХК»;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военная часть</w:t>
      </w:r>
      <w:r w:rsidR="000912CF" w:rsidRPr="00954A51">
        <w:rPr>
          <w:sz w:val="26"/>
        </w:rPr>
        <w:t> 63781;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очтовое отделение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7;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Новосибирский областной кожно-венерологический диспансер;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р</w:t>
      </w:r>
      <w:r w:rsidR="000912CF" w:rsidRPr="00954A51">
        <w:rPr>
          <w:sz w:val="26"/>
        </w:rPr>
        <w:t>еабилитационный центр «Моя новая жизнь» (детский сад);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ООО «Новосибирский кабельный завод»;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и</w:t>
      </w:r>
      <w:r w:rsidR="000912CF" w:rsidRPr="00954A51">
        <w:rPr>
          <w:sz w:val="26"/>
        </w:rPr>
        <w:t>справительная колония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-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8 ГУФСИН России по Новосибирской области.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Существующие на территории объекты капитального строительства федерального значения сохраняются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срок. Вынос воинской части 63781 предположительно переносится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Также 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предусмотрено размещение двух новых отделений связи.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7A7D7F" w:rsidP="00812574">
      <w:pPr>
        <w:suppressAutoHyphens/>
        <w:ind w:firstLine="0"/>
        <w:jc w:val="center"/>
        <w:rPr>
          <w:b/>
          <w:sz w:val="26"/>
        </w:rPr>
      </w:pPr>
      <w:bookmarkStart w:id="13" w:name="_Toc369859724"/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.8.2. </w:t>
      </w:r>
      <w:r w:rsidR="000912CF" w:rsidRPr="00954A51">
        <w:rPr>
          <w:b/>
          <w:sz w:val="26"/>
        </w:rPr>
        <w:t>Размещение объектов капитального строительства регионального значения</w:t>
      </w:r>
      <w:bookmarkEnd w:id="13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2010 год на территории восточной части Калининского района размещены сл</w:t>
      </w:r>
      <w:r w:rsidRPr="00954A51">
        <w:rPr>
          <w:sz w:val="26"/>
        </w:rPr>
        <w:t>е</w:t>
      </w:r>
      <w:r w:rsidRPr="00954A51">
        <w:rPr>
          <w:sz w:val="26"/>
        </w:rPr>
        <w:t>дующие объекты регионального значения: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рофессиональный лицей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6;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Калининский районный суд;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рофессиональный лицей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 xml:space="preserve">66 </w:t>
      </w:r>
      <w:proofErr w:type="spellStart"/>
      <w:r w:rsidR="000912CF" w:rsidRPr="00954A51">
        <w:rPr>
          <w:sz w:val="26"/>
        </w:rPr>
        <w:t>кулинарно-торгового</w:t>
      </w:r>
      <w:proofErr w:type="spellEnd"/>
      <w:r w:rsidR="000912CF" w:rsidRPr="00954A51">
        <w:rPr>
          <w:sz w:val="26"/>
        </w:rPr>
        <w:t xml:space="preserve"> профиля;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рофессиональное училище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61;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Областной специальный коррекционный детский дом;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дом культуры</w:t>
      </w:r>
      <w:r w:rsidR="000912CF" w:rsidRPr="00954A51">
        <w:rPr>
          <w:sz w:val="26"/>
        </w:rPr>
        <w:t xml:space="preserve"> им. М. Горького.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Все существующие объекты капитального строительства регионального значения с</w:t>
      </w:r>
      <w:r w:rsidRPr="00954A51">
        <w:rPr>
          <w:sz w:val="26"/>
        </w:rPr>
        <w:t>о</w:t>
      </w:r>
      <w:r w:rsidRPr="00954A51">
        <w:rPr>
          <w:sz w:val="26"/>
        </w:rPr>
        <w:t>храняются.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предусмотрено размещение двух новых детских реабилитационных центров.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7A7D7F" w:rsidP="00307333">
      <w:pPr>
        <w:ind w:firstLine="0"/>
        <w:jc w:val="center"/>
        <w:rPr>
          <w:b/>
          <w:sz w:val="26"/>
        </w:rPr>
      </w:pPr>
      <w:bookmarkStart w:id="14" w:name="_Toc369859725"/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.8.3. </w:t>
      </w:r>
      <w:r w:rsidR="000912CF" w:rsidRPr="00954A51">
        <w:rPr>
          <w:b/>
          <w:sz w:val="26"/>
        </w:rPr>
        <w:t>Размещение объектов капитального строительства местного значения</w:t>
      </w:r>
      <w:bookmarkEnd w:id="14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2013 год на территории восточной части Калининского района размещены сл</w:t>
      </w:r>
      <w:r w:rsidRPr="00954A51">
        <w:rPr>
          <w:sz w:val="26"/>
        </w:rPr>
        <w:t>е</w:t>
      </w:r>
      <w:r w:rsidRPr="00954A51">
        <w:rPr>
          <w:sz w:val="26"/>
        </w:rPr>
        <w:t>дующие объекты местного значения: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ТЭЦ-4;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детские сады;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школы;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детские дома;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поликлиники;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спортивные объекты;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 xml:space="preserve">дом культуры </w:t>
      </w:r>
      <w:r w:rsidR="000912CF" w:rsidRPr="00954A51">
        <w:rPr>
          <w:sz w:val="26"/>
        </w:rPr>
        <w:t>им. Калинина;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 xml:space="preserve">дом культуры </w:t>
      </w:r>
      <w:r w:rsidR="000912CF" w:rsidRPr="00954A51">
        <w:rPr>
          <w:sz w:val="26"/>
        </w:rPr>
        <w:t>им. Пичугина;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д</w:t>
      </w:r>
      <w:r w:rsidR="000912CF" w:rsidRPr="00954A51">
        <w:rPr>
          <w:sz w:val="26"/>
        </w:rPr>
        <w:t>ом детского творчества им. Гайдара;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д</w:t>
      </w:r>
      <w:r w:rsidR="000912CF" w:rsidRPr="00954A51">
        <w:rPr>
          <w:sz w:val="26"/>
        </w:rPr>
        <w:t xml:space="preserve">етский </w:t>
      </w:r>
      <w:r w:rsidRPr="00954A51">
        <w:rPr>
          <w:sz w:val="26"/>
        </w:rPr>
        <w:t>дом культуры</w:t>
      </w:r>
      <w:r w:rsidR="000912CF" w:rsidRPr="00954A51">
        <w:rPr>
          <w:sz w:val="26"/>
        </w:rPr>
        <w:t xml:space="preserve"> «Романтика».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предполагается строительство 9 новых детских дошкольных учр</w:t>
      </w:r>
      <w:r w:rsidRPr="00954A51">
        <w:rPr>
          <w:sz w:val="26"/>
        </w:rPr>
        <w:t>е</w:t>
      </w:r>
      <w:r w:rsidRPr="00954A51">
        <w:rPr>
          <w:sz w:val="26"/>
        </w:rPr>
        <w:t>ждений, 5 новых средних общеобразовательных школ, 3 пунктов охраны общественного порядка, 5 учреждений общественного обслуживания, 3 бань и 1 поликлиники, 3 спорти</w:t>
      </w:r>
      <w:r w:rsidRPr="00954A51">
        <w:rPr>
          <w:sz w:val="26"/>
        </w:rPr>
        <w:t>в</w:t>
      </w:r>
      <w:r w:rsidRPr="00954A51">
        <w:rPr>
          <w:sz w:val="26"/>
        </w:rPr>
        <w:t>ных комплекс</w:t>
      </w:r>
      <w:r w:rsidR="00812574" w:rsidRPr="00954A51">
        <w:rPr>
          <w:sz w:val="26"/>
        </w:rPr>
        <w:t>ов</w:t>
      </w:r>
      <w:r w:rsidRPr="00954A51">
        <w:rPr>
          <w:sz w:val="26"/>
        </w:rPr>
        <w:t>, 1 учебн</w:t>
      </w:r>
      <w:r w:rsidR="00DC3177">
        <w:rPr>
          <w:sz w:val="26"/>
        </w:rPr>
        <w:t>ого</w:t>
      </w:r>
      <w:r w:rsidRPr="00954A51">
        <w:rPr>
          <w:sz w:val="26"/>
        </w:rPr>
        <w:t xml:space="preserve"> центр</w:t>
      </w:r>
      <w:r w:rsidR="00812574" w:rsidRPr="00954A51">
        <w:rPr>
          <w:sz w:val="26"/>
        </w:rPr>
        <w:t>а</w:t>
      </w:r>
      <w:r w:rsidRPr="00954A51">
        <w:rPr>
          <w:sz w:val="26"/>
        </w:rPr>
        <w:t xml:space="preserve"> с общежитиями.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Предполагается реконструкция существующих детских дошкольных учреждений, общеобразовательных школ, поликлиник в соответствии с новыми нормативными требов</w:t>
      </w:r>
      <w:r w:rsidRPr="00954A51">
        <w:rPr>
          <w:sz w:val="26"/>
        </w:rPr>
        <w:t>а</w:t>
      </w:r>
      <w:r w:rsidRPr="00954A51">
        <w:rPr>
          <w:sz w:val="26"/>
        </w:rPr>
        <w:t>ниями к этим учреждениям.</w:t>
      </w:r>
    </w:p>
    <w:p w:rsidR="000912CF" w:rsidRPr="00954A51" w:rsidRDefault="000912CF" w:rsidP="000912CF">
      <w:pPr>
        <w:rPr>
          <w:sz w:val="26"/>
        </w:rPr>
      </w:pPr>
    </w:p>
    <w:p w:rsidR="00E14B99" w:rsidRPr="00954A51" w:rsidRDefault="00E14B99" w:rsidP="00307333">
      <w:pPr>
        <w:jc w:val="center"/>
        <w:rPr>
          <w:b/>
          <w:sz w:val="26"/>
        </w:rPr>
      </w:pPr>
      <w:bookmarkStart w:id="15" w:name="_Toc369859726"/>
    </w:p>
    <w:p w:rsidR="000912CF" w:rsidRPr="00954A51" w:rsidRDefault="007A7D7F" w:rsidP="00307333">
      <w:pPr>
        <w:jc w:val="center"/>
        <w:rPr>
          <w:b/>
          <w:sz w:val="26"/>
        </w:rPr>
      </w:pPr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.8.4. </w:t>
      </w:r>
      <w:r w:rsidR="000912CF" w:rsidRPr="00954A51">
        <w:rPr>
          <w:b/>
          <w:sz w:val="26"/>
        </w:rPr>
        <w:t>Основные показатели развития территории</w:t>
      </w:r>
      <w:bookmarkEnd w:id="15"/>
    </w:p>
    <w:p w:rsidR="000912CF" w:rsidRPr="00954A51" w:rsidRDefault="000912CF" w:rsidP="00B70FF9">
      <w:pPr>
        <w:jc w:val="right"/>
        <w:rPr>
          <w:sz w:val="26"/>
        </w:rPr>
      </w:pPr>
      <w:r w:rsidRPr="00954A51">
        <w:rPr>
          <w:sz w:val="26"/>
        </w:rPr>
        <w:t>Таблица 4</w:t>
      </w:r>
    </w:p>
    <w:p w:rsidR="00B70FF9" w:rsidRPr="00954A51" w:rsidRDefault="00B70FF9" w:rsidP="000912CF">
      <w:pPr>
        <w:rPr>
          <w:sz w:val="26"/>
        </w:rPr>
      </w:pPr>
    </w:p>
    <w:p w:rsidR="000912CF" w:rsidRPr="00954A51" w:rsidRDefault="000912CF" w:rsidP="00B70FF9">
      <w:pPr>
        <w:ind w:firstLine="0"/>
        <w:jc w:val="center"/>
        <w:rPr>
          <w:sz w:val="26"/>
        </w:rPr>
      </w:pPr>
      <w:r w:rsidRPr="00954A51">
        <w:rPr>
          <w:sz w:val="26"/>
        </w:rPr>
        <w:t>Основные технико-экономические показатели проекта</w:t>
      </w:r>
    </w:p>
    <w:p w:rsidR="00B70FF9" w:rsidRPr="00954A51" w:rsidRDefault="00B70FF9" w:rsidP="00B70FF9">
      <w:pPr>
        <w:ind w:firstLine="0"/>
        <w:jc w:val="center"/>
        <w:rPr>
          <w:sz w:val="26"/>
        </w:rPr>
      </w:pPr>
    </w:p>
    <w:tbl>
      <w:tblPr>
        <w:tblW w:w="989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4168"/>
        <w:gridCol w:w="1605"/>
        <w:gridCol w:w="1560"/>
        <w:gridCol w:w="1567"/>
      </w:tblGrid>
      <w:tr w:rsidR="000912CF" w:rsidRPr="00954A51" w:rsidTr="007A7D7F">
        <w:trPr>
          <w:tblHeader/>
        </w:trPr>
        <w:tc>
          <w:tcPr>
            <w:tcW w:w="993" w:type="dxa"/>
            <w:shd w:val="clear" w:color="auto" w:fill="auto"/>
          </w:tcPr>
          <w:p w:rsidR="000912CF" w:rsidRPr="00954A51" w:rsidRDefault="000912CF" w:rsidP="00812574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812574" w:rsidRPr="00954A51" w:rsidRDefault="00812574" w:rsidP="00812574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п.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554402">
            <w:pPr>
              <w:spacing w:line="240" w:lineRule="atLeast"/>
              <w:ind w:left="4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Показатель</w:t>
            </w:r>
          </w:p>
        </w:tc>
        <w:tc>
          <w:tcPr>
            <w:tcW w:w="1605" w:type="dxa"/>
            <w:shd w:val="clear" w:color="auto" w:fill="auto"/>
          </w:tcPr>
          <w:p w:rsidR="00DC3177" w:rsidRDefault="000912CF" w:rsidP="00DC3177">
            <w:pPr>
              <w:spacing w:line="240" w:lineRule="atLeast"/>
              <w:ind w:left="-12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Единиц</w:t>
            </w:r>
            <w:r w:rsidR="00DC3177">
              <w:rPr>
                <w:sz w:val="26"/>
              </w:rPr>
              <w:t>а</w:t>
            </w:r>
          </w:p>
          <w:p w:rsidR="000912CF" w:rsidRPr="00954A51" w:rsidRDefault="000912CF" w:rsidP="00DC3177">
            <w:pPr>
              <w:spacing w:line="240" w:lineRule="atLeast"/>
              <w:ind w:left="-12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 измерения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812574">
            <w:pPr>
              <w:spacing w:line="240" w:lineRule="atLeast"/>
              <w:ind w:left="84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Совреме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ное состо</w:t>
            </w:r>
            <w:r w:rsidRPr="00954A51">
              <w:rPr>
                <w:sz w:val="26"/>
              </w:rPr>
              <w:t>я</w:t>
            </w:r>
            <w:r w:rsidRPr="00954A51">
              <w:rPr>
                <w:sz w:val="26"/>
              </w:rPr>
              <w:t>ние на 2013 </w:t>
            </w:r>
            <w:r w:rsidR="00812574" w:rsidRPr="00954A51">
              <w:rPr>
                <w:sz w:val="26"/>
              </w:rPr>
              <w:t>год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812574">
            <w:pPr>
              <w:spacing w:line="240" w:lineRule="atLeast"/>
              <w:ind w:left="83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Состояние на расч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>ный срок (2030 г</w:t>
            </w:r>
            <w:r w:rsidR="00812574" w:rsidRPr="00954A51">
              <w:rPr>
                <w:sz w:val="26"/>
              </w:rPr>
              <w:t>од</w:t>
            </w:r>
            <w:r w:rsidRPr="00954A51">
              <w:rPr>
                <w:sz w:val="26"/>
              </w:rPr>
              <w:t>)</w:t>
            </w:r>
          </w:p>
        </w:tc>
      </w:tr>
    </w:tbl>
    <w:p w:rsidR="00812574" w:rsidRPr="00E14B99" w:rsidRDefault="00812574">
      <w:pPr>
        <w:rPr>
          <w:sz w:val="2"/>
          <w:szCs w:val="2"/>
        </w:rPr>
      </w:pPr>
    </w:p>
    <w:tbl>
      <w:tblPr>
        <w:tblW w:w="989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4168"/>
        <w:gridCol w:w="1605"/>
        <w:gridCol w:w="1560"/>
        <w:gridCol w:w="1567"/>
      </w:tblGrid>
      <w:tr w:rsidR="000912CF" w:rsidRPr="00E14B99" w:rsidTr="00812574">
        <w:trPr>
          <w:trHeight w:hRule="exact" w:val="340"/>
          <w:tblHeader/>
        </w:trPr>
        <w:tc>
          <w:tcPr>
            <w:tcW w:w="993" w:type="dxa"/>
            <w:shd w:val="clear" w:color="auto" w:fill="auto"/>
          </w:tcPr>
          <w:p w:rsidR="000912CF" w:rsidRPr="00E14B99" w:rsidRDefault="000912CF" w:rsidP="006B5B9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E14B99" w:rsidRDefault="000912CF" w:rsidP="00554402">
            <w:pPr>
              <w:ind w:firstLine="45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2</w:t>
            </w:r>
          </w:p>
        </w:tc>
        <w:tc>
          <w:tcPr>
            <w:tcW w:w="1605" w:type="dxa"/>
            <w:shd w:val="clear" w:color="auto" w:fill="auto"/>
          </w:tcPr>
          <w:p w:rsidR="000912CF" w:rsidRPr="00E14B99" w:rsidRDefault="000912CF" w:rsidP="00554402">
            <w:pPr>
              <w:ind w:firstLine="45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E14B99" w:rsidRDefault="000912CF" w:rsidP="00554402">
            <w:pPr>
              <w:ind w:firstLine="45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4</w:t>
            </w:r>
          </w:p>
        </w:tc>
        <w:tc>
          <w:tcPr>
            <w:tcW w:w="1567" w:type="dxa"/>
            <w:shd w:val="clear" w:color="auto" w:fill="auto"/>
          </w:tcPr>
          <w:p w:rsidR="000912CF" w:rsidRPr="00E14B99" w:rsidRDefault="000912CF" w:rsidP="00554402">
            <w:pPr>
              <w:ind w:firstLine="45"/>
              <w:jc w:val="center"/>
              <w:rPr>
                <w:sz w:val="24"/>
                <w:szCs w:val="24"/>
              </w:rPr>
            </w:pPr>
            <w:r w:rsidRPr="00E14B99">
              <w:rPr>
                <w:sz w:val="24"/>
                <w:szCs w:val="24"/>
              </w:rPr>
              <w:t>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bookmarkStart w:id="16" w:name="_Toc369859727"/>
            <w:r w:rsidRPr="00954A51">
              <w:rPr>
                <w:sz w:val="26"/>
              </w:rPr>
              <w:t>1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6B5B95">
            <w:pPr>
              <w:ind w:firstLine="0"/>
              <w:jc w:val="left"/>
              <w:rPr>
                <w:sz w:val="26"/>
              </w:rPr>
            </w:pPr>
            <w:r w:rsidRPr="00954A51">
              <w:rPr>
                <w:sz w:val="26"/>
              </w:rPr>
              <w:t>Территория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E14B99" w:rsidP="006B5B95">
            <w:pPr>
              <w:ind w:firstLine="0"/>
              <w:rPr>
                <w:sz w:val="26"/>
              </w:rPr>
            </w:pPr>
            <w:r>
              <w:rPr>
                <w:sz w:val="26"/>
              </w:rPr>
              <w:t>Площадь проектируемой</w:t>
            </w:r>
            <w:r w:rsidR="000912CF" w:rsidRPr="00954A51">
              <w:rPr>
                <w:sz w:val="26"/>
              </w:rPr>
              <w:t xml:space="preserve"> террит</w:t>
            </w:r>
            <w:r w:rsidR="000912CF" w:rsidRPr="00954A51">
              <w:rPr>
                <w:sz w:val="26"/>
              </w:rPr>
              <w:t>о</w:t>
            </w:r>
            <w:r w:rsidR="000912CF" w:rsidRPr="00954A51">
              <w:rPr>
                <w:sz w:val="26"/>
              </w:rPr>
              <w:t>рии</w:t>
            </w:r>
            <w:r w:rsidR="006B5B95" w:rsidRPr="00954A51">
              <w:rPr>
                <w:sz w:val="26"/>
              </w:rPr>
              <w:t>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Рекреационная зона,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82,11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124,15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6B5B95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п</w:t>
            </w:r>
            <w:r w:rsidR="000912CF" w:rsidRPr="00954A51">
              <w:rPr>
                <w:sz w:val="26"/>
              </w:rPr>
              <w:t>риродная (Р-1)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70,56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26,92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озеленения (Р-2)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7,55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88,21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спортивного назн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чения (ОД-4)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9,02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Общественно-деловая зона,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102,33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245,27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36,07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99,59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среднего профессионального и высшего профессионального образования, научно-исследовательских учре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дений (ОД-2)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6,68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11,54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1.1.2.3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здрав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охранения (ОД-3)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6,61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12,44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специализированной общес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>венной застройки (ОД-4)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54,54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дошк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льного, начального общего, осно</w:t>
            </w:r>
            <w:r w:rsidRPr="00954A51">
              <w:rPr>
                <w:sz w:val="26"/>
              </w:rPr>
              <w:t>в</w:t>
            </w:r>
            <w:r w:rsidRPr="00954A51">
              <w:rPr>
                <w:sz w:val="26"/>
              </w:rPr>
              <w:t>ного общего и среднего (полного) общего образования (ОД-5)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52,97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67,16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Жилая зона,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337,53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376,02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средне- и мног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этажными жилыми домами (Ж-1.1)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272,1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351,53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Зона застройки </w:t>
            </w:r>
            <w:proofErr w:type="spellStart"/>
            <w:r w:rsidRPr="00954A51">
              <w:rPr>
                <w:sz w:val="26"/>
              </w:rPr>
              <w:t>среднеэтажными</w:t>
            </w:r>
            <w:proofErr w:type="spellEnd"/>
            <w:r w:rsidRPr="00954A51">
              <w:rPr>
                <w:sz w:val="26"/>
              </w:rPr>
              <w:t xml:space="preserve"> жилыми домами (от 5-8 этажей, включая </w:t>
            </w:r>
            <w:proofErr w:type="gramStart"/>
            <w:r w:rsidRPr="00954A51">
              <w:rPr>
                <w:sz w:val="26"/>
              </w:rPr>
              <w:t>мансардный</w:t>
            </w:r>
            <w:proofErr w:type="gramEnd"/>
            <w:r w:rsidRPr="00954A51">
              <w:rPr>
                <w:sz w:val="26"/>
              </w:rPr>
              <w:t>) (Ж-1.2)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24,49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индивидуальной жилой з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стройки (Ж-2.1)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65,43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Производственная зона, в том чи</w:t>
            </w:r>
            <w:r w:rsidRPr="00954A51">
              <w:rPr>
                <w:sz w:val="26"/>
              </w:rPr>
              <w:t>с</w:t>
            </w:r>
            <w:r w:rsidRPr="00954A51">
              <w:rPr>
                <w:sz w:val="26"/>
              </w:rPr>
              <w:t>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499,6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479,65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1.1.4.1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производственными объектами с различными нормат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вами воздействия на окружающую среду (П-1)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391,34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384,48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1.1.4.2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коммунальными и складскими объектами (П-2)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108,26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95,17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инженерной и транспортной инфраструктур,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286,96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412,74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Зона сооружений и коммуникаций железнодорожного транспорта </w:t>
            </w:r>
            <w:r w:rsidR="00DC3177">
              <w:rPr>
                <w:sz w:val="26"/>
              </w:rPr>
              <w:br/>
            </w:r>
            <w:r w:rsidRPr="00954A51">
              <w:rPr>
                <w:sz w:val="26"/>
              </w:rPr>
              <w:t>(ИТ-1)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52,04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259E6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40,5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улично-дорожной сети (ИТ-3)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178,23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273,15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инженерной инфр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структуры (ИТ-4)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56,69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99,09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специального назначения,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82,08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1.1.6.1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военных и иных режимных объектов (С-3)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82,08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1.1.7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стоянок для легковых автом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билей (СА-1.1)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24,39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1.1.8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Планируемые к освоению террит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рии (резерв</w:t>
            </w:r>
            <w:r w:rsidR="000259E6" w:rsidRPr="00954A51">
              <w:rPr>
                <w:sz w:val="26"/>
              </w:rPr>
              <w:t>ы</w:t>
            </w:r>
            <w:r w:rsidRPr="00954A51">
              <w:rPr>
                <w:sz w:val="26"/>
              </w:rPr>
              <w:t>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284,39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259E6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Население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2.1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Численность населения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812574" w:rsidRPr="00954A51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чел</w:t>
            </w:r>
            <w:r w:rsidR="00E03823" w:rsidRPr="00954A51">
              <w:rPr>
                <w:sz w:val="26"/>
              </w:rPr>
              <w:t>овек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128</w:t>
            </w:r>
            <w:r w:rsidR="000259E6" w:rsidRPr="00954A51">
              <w:rPr>
                <w:sz w:val="26"/>
              </w:rPr>
              <w:t>,</w:t>
            </w:r>
            <w:r w:rsidRPr="00954A51">
              <w:rPr>
                <w:sz w:val="26"/>
              </w:rPr>
              <w:t>885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172</w:t>
            </w:r>
            <w:r w:rsidR="000259E6" w:rsidRPr="00954A51">
              <w:rPr>
                <w:sz w:val="26"/>
              </w:rPr>
              <w:t>,</w:t>
            </w:r>
            <w:r w:rsidRPr="00954A51">
              <w:rPr>
                <w:sz w:val="26"/>
              </w:rPr>
              <w:t>576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Плотность населения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чел./</w:t>
            </w:r>
            <w:proofErr w:type="gramStart"/>
            <w:r w:rsidRPr="00954A51">
              <w:rPr>
                <w:sz w:val="26"/>
              </w:rPr>
              <w:t>га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102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Жилищный фонд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Общая площадь жилых домов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> 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3029,9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4142,845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Средняя этажность застройки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этаж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Существующий сохраняемый ж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лищный фонд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> кв. </w:t>
            </w:r>
            <w:r w:rsidRPr="00954A51">
              <w:rPr>
                <w:sz w:val="26"/>
              </w:rPr>
              <w:t>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3029,9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2862,9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Убыль жилищного фонда всего,</w:t>
            </w:r>
          </w:p>
          <w:p w:rsidR="000259E6" w:rsidRPr="00954A51" w:rsidRDefault="000259E6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3.4.1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FB41BA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Г</w:t>
            </w:r>
            <w:r w:rsidR="000912CF" w:rsidRPr="00954A51">
              <w:rPr>
                <w:sz w:val="26"/>
              </w:rPr>
              <w:t>осударственного и муниципальн</w:t>
            </w:r>
            <w:r w:rsidR="000912CF" w:rsidRPr="00954A51">
              <w:rPr>
                <w:sz w:val="26"/>
              </w:rPr>
              <w:t>о</w:t>
            </w:r>
            <w:r w:rsidR="000912CF" w:rsidRPr="00954A51">
              <w:rPr>
                <w:sz w:val="26"/>
              </w:rPr>
              <w:t>го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1567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3.4.2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FB41BA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Ч</w:t>
            </w:r>
            <w:r w:rsidR="000912CF" w:rsidRPr="00954A51">
              <w:rPr>
                <w:sz w:val="26"/>
              </w:rPr>
              <w:t>астного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160,6</w:t>
            </w:r>
          </w:p>
        </w:tc>
      </w:tr>
      <w:tr w:rsidR="00D07412" w:rsidRPr="00954A51" w:rsidTr="00812574">
        <w:tc>
          <w:tcPr>
            <w:tcW w:w="993" w:type="dxa"/>
            <w:shd w:val="clear" w:color="auto" w:fill="auto"/>
          </w:tcPr>
          <w:p w:rsidR="00D07412" w:rsidRPr="00954A51" w:rsidRDefault="00D07412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3.5</w:t>
            </w:r>
          </w:p>
        </w:tc>
        <w:tc>
          <w:tcPr>
            <w:tcW w:w="4168" w:type="dxa"/>
            <w:shd w:val="clear" w:color="auto" w:fill="auto"/>
          </w:tcPr>
          <w:p w:rsidR="00D07412" w:rsidRPr="00954A51" w:rsidRDefault="00D07412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Из общего объема убыли по реко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струкции</w:t>
            </w:r>
          </w:p>
        </w:tc>
        <w:tc>
          <w:tcPr>
            <w:tcW w:w="1605" w:type="dxa"/>
            <w:shd w:val="clear" w:color="auto" w:fill="auto"/>
          </w:tcPr>
          <w:p w:rsidR="00D07412" w:rsidRPr="00954A51" w:rsidRDefault="00D07412" w:rsidP="000935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 кв. м</w:t>
            </w:r>
          </w:p>
        </w:tc>
        <w:tc>
          <w:tcPr>
            <w:tcW w:w="1560" w:type="dxa"/>
            <w:shd w:val="clear" w:color="auto" w:fill="auto"/>
          </w:tcPr>
          <w:p w:rsidR="00D07412" w:rsidRPr="00954A51" w:rsidRDefault="00D07412" w:rsidP="000935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D07412" w:rsidRPr="00954A51" w:rsidRDefault="00D07412" w:rsidP="000935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Новое жилищное строительство</w:t>
            </w:r>
            <w:r w:rsidR="0017364C">
              <w:rPr>
                <w:sz w:val="26"/>
              </w:rPr>
              <w:t>,</w:t>
            </w:r>
            <w:r w:rsidR="00043BCC" w:rsidRPr="00954A51">
              <w:rPr>
                <w:sz w:val="26"/>
              </w:rPr>
              <w:t xml:space="preserve">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1279,945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43BCC" w:rsidP="00D07412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3.6.</w:t>
            </w:r>
            <w:r w:rsidR="00D07412" w:rsidRPr="00954A51">
              <w:rPr>
                <w:sz w:val="26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770B2B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С</w:t>
            </w:r>
            <w:r w:rsidR="000912CF" w:rsidRPr="00954A51">
              <w:rPr>
                <w:sz w:val="26"/>
              </w:rPr>
              <w:t>редне- и многоэтажное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1279,945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3.7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812574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Перепрофилирование жилищного фонда в здания иного назначения 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Объекты социального и культурно-бытового обслуживания насе</w:t>
            </w:r>
            <w:r w:rsidR="00043BCC" w:rsidRPr="00954A51">
              <w:rPr>
                <w:sz w:val="26"/>
              </w:rPr>
              <w:t>ления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Детские дошкольные учреждения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4772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5926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Общеобразовательные школы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10759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19471</w:t>
            </w:r>
          </w:p>
        </w:tc>
      </w:tr>
      <w:tr w:rsidR="00A73BC8" w:rsidRPr="00954A51" w:rsidTr="00812574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4.3</w:t>
            </w:r>
          </w:p>
        </w:tc>
        <w:tc>
          <w:tcPr>
            <w:tcW w:w="4168" w:type="dxa"/>
            <w:vMerge w:val="restart"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Поликлиники</w:t>
            </w:r>
          </w:p>
        </w:tc>
        <w:tc>
          <w:tcPr>
            <w:tcW w:w="1605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посещений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1780</w:t>
            </w:r>
          </w:p>
        </w:tc>
        <w:tc>
          <w:tcPr>
            <w:tcW w:w="156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2071</w:t>
            </w:r>
          </w:p>
        </w:tc>
      </w:tr>
      <w:tr w:rsidR="00A73BC8" w:rsidRPr="00954A51" w:rsidTr="00812574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vMerge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</w:p>
        </w:tc>
        <w:tc>
          <w:tcPr>
            <w:tcW w:w="1605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156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Аптеки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розничной торговли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E03823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115600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140600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общественного пит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39</w:t>
            </w:r>
          </w:p>
        </w:tc>
      </w:tr>
      <w:tr w:rsidR="00A73BC8" w:rsidRPr="00954A51" w:rsidTr="00812574">
        <w:trPr>
          <w:trHeight w:val="397"/>
        </w:trPr>
        <w:tc>
          <w:tcPr>
            <w:tcW w:w="993" w:type="dxa"/>
            <w:vMerge w:val="restart"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4.7</w:t>
            </w:r>
          </w:p>
        </w:tc>
        <w:tc>
          <w:tcPr>
            <w:tcW w:w="4168" w:type="dxa"/>
            <w:vMerge w:val="restart"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бытового обслужив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ния</w:t>
            </w:r>
          </w:p>
        </w:tc>
        <w:tc>
          <w:tcPr>
            <w:tcW w:w="1605" w:type="dxa"/>
            <w:shd w:val="clear" w:color="auto" w:fill="auto"/>
          </w:tcPr>
          <w:p w:rsidR="00A73BC8" w:rsidRPr="00954A51" w:rsidRDefault="00A73BC8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  <w:p w:rsidR="00A73BC8" w:rsidRPr="00954A51" w:rsidRDefault="00A73BC8" w:rsidP="00E03823">
            <w:pPr>
              <w:jc w:val="center"/>
              <w:rPr>
                <w:sz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39</w:t>
            </w:r>
          </w:p>
        </w:tc>
        <w:tc>
          <w:tcPr>
            <w:tcW w:w="156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44</w:t>
            </w:r>
          </w:p>
        </w:tc>
      </w:tr>
      <w:tr w:rsidR="00A73BC8" w:rsidRPr="00954A51" w:rsidTr="00812574">
        <w:trPr>
          <w:trHeight w:val="570"/>
        </w:trPr>
        <w:tc>
          <w:tcPr>
            <w:tcW w:w="993" w:type="dxa"/>
            <w:vMerge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vMerge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</w:p>
        </w:tc>
        <w:tc>
          <w:tcPr>
            <w:tcW w:w="1605" w:type="dxa"/>
            <w:shd w:val="clear" w:color="auto" w:fill="auto"/>
          </w:tcPr>
          <w:p w:rsidR="0017364C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рабочих </w:t>
            </w:r>
          </w:p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237</w:t>
            </w:r>
          </w:p>
        </w:tc>
      </w:tr>
      <w:tr w:rsidR="00E03823" w:rsidRPr="00954A51" w:rsidTr="00812574">
        <w:tc>
          <w:tcPr>
            <w:tcW w:w="993" w:type="dxa"/>
            <w:shd w:val="clear" w:color="auto" w:fill="auto"/>
          </w:tcPr>
          <w:p w:rsidR="00E03823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4.8</w:t>
            </w:r>
          </w:p>
        </w:tc>
        <w:tc>
          <w:tcPr>
            <w:tcW w:w="4168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Помещения для досуга</w:t>
            </w:r>
          </w:p>
        </w:tc>
        <w:tc>
          <w:tcPr>
            <w:tcW w:w="1605" w:type="dxa"/>
            <w:shd w:val="clear" w:color="auto" w:fill="auto"/>
          </w:tcPr>
          <w:p w:rsidR="00E03823" w:rsidRPr="00954A51" w:rsidRDefault="00E03823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8500</w:t>
            </w:r>
          </w:p>
        </w:tc>
      </w:tr>
      <w:tr w:rsidR="00E03823" w:rsidRPr="00954A51" w:rsidTr="00812574">
        <w:tc>
          <w:tcPr>
            <w:tcW w:w="993" w:type="dxa"/>
            <w:shd w:val="clear" w:color="auto" w:fill="auto"/>
          </w:tcPr>
          <w:p w:rsidR="00E03823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4.9</w:t>
            </w:r>
          </w:p>
        </w:tc>
        <w:tc>
          <w:tcPr>
            <w:tcW w:w="4168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Физкультурно-спортивные соор</w:t>
            </w:r>
            <w:r w:rsidRPr="00954A51">
              <w:rPr>
                <w:sz w:val="26"/>
              </w:rPr>
              <w:t>у</w:t>
            </w:r>
            <w:r w:rsidRPr="00954A51">
              <w:rPr>
                <w:sz w:val="26"/>
              </w:rPr>
              <w:t>жения</w:t>
            </w:r>
          </w:p>
        </w:tc>
        <w:tc>
          <w:tcPr>
            <w:tcW w:w="1605" w:type="dxa"/>
            <w:shd w:val="clear" w:color="auto" w:fill="auto"/>
          </w:tcPr>
          <w:p w:rsidR="00E03823" w:rsidRPr="00954A51" w:rsidRDefault="00E03823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5100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4.10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17364C">
            <w:pPr>
              <w:spacing w:line="240" w:lineRule="atLeast"/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Учреждения </w:t>
            </w:r>
            <w:proofErr w:type="spellStart"/>
            <w:r w:rsidRPr="00954A51">
              <w:rPr>
                <w:sz w:val="26"/>
              </w:rPr>
              <w:t>жилищно-комму</w:t>
            </w:r>
            <w:r w:rsidR="00E14B99">
              <w:rPr>
                <w:sz w:val="26"/>
              </w:rPr>
              <w:t>-</w:t>
            </w:r>
            <w:r w:rsidRPr="00954A51">
              <w:rPr>
                <w:sz w:val="26"/>
              </w:rPr>
              <w:t>нального</w:t>
            </w:r>
            <w:proofErr w:type="spellEnd"/>
            <w:r w:rsidRPr="00954A51">
              <w:rPr>
                <w:sz w:val="26"/>
              </w:rPr>
              <w:t xml:space="preserve"> хозяйства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связи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4.12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Филиалы Сбербанка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Школы искусств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1400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Больничные учреждения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коек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2281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Учреждения общей врачебной практики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21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Общественные туалеты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прибор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173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Транспортная инфраструктура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Протяж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нность улично-дорожной сети всего,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78,734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90,61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>агистрали непрерывного движ</w:t>
            </w:r>
            <w:r w:rsidR="000912CF" w:rsidRPr="00954A51">
              <w:rPr>
                <w:sz w:val="26"/>
              </w:rPr>
              <w:t>е</w:t>
            </w:r>
            <w:r w:rsidR="000912CF" w:rsidRPr="00954A51">
              <w:rPr>
                <w:sz w:val="26"/>
              </w:rPr>
              <w:t>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3,16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>агистральные улицы общегоро</w:t>
            </w:r>
            <w:r w:rsidR="000912CF" w:rsidRPr="00954A51">
              <w:rPr>
                <w:sz w:val="26"/>
              </w:rPr>
              <w:t>д</w:t>
            </w:r>
            <w:r w:rsidR="000912CF" w:rsidRPr="00954A51">
              <w:rPr>
                <w:sz w:val="26"/>
              </w:rPr>
              <w:t>ского значения регулируемого дв</w:t>
            </w:r>
            <w:r w:rsidR="000912CF" w:rsidRPr="00954A51">
              <w:rPr>
                <w:sz w:val="26"/>
              </w:rPr>
              <w:t>и</w:t>
            </w:r>
            <w:r w:rsidR="000912CF" w:rsidRPr="00954A51">
              <w:rPr>
                <w:sz w:val="26"/>
              </w:rPr>
              <w:t>жения 1 класса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1,379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9,18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>агистральные улицы общегоро</w:t>
            </w:r>
            <w:r w:rsidR="000912CF" w:rsidRPr="00954A51">
              <w:rPr>
                <w:sz w:val="26"/>
              </w:rPr>
              <w:t>д</w:t>
            </w:r>
            <w:r w:rsidR="000912CF" w:rsidRPr="00954A51">
              <w:rPr>
                <w:sz w:val="26"/>
              </w:rPr>
              <w:t>ского значения регулируемого дв</w:t>
            </w:r>
            <w:r w:rsidR="000912CF" w:rsidRPr="00954A51">
              <w:rPr>
                <w:sz w:val="26"/>
              </w:rPr>
              <w:t>и</w:t>
            </w:r>
            <w:r w:rsidR="000912CF" w:rsidRPr="00954A51">
              <w:rPr>
                <w:sz w:val="26"/>
              </w:rPr>
              <w:t>жения 2 класса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Магистральные улицы районного значения регулируемого движения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16,964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31,3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</w:t>
            </w:r>
            <w:r w:rsidR="000912CF" w:rsidRPr="00954A51">
              <w:rPr>
                <w:sz w:val="26"/>
              </w:rPr>
              <w:t>лиц и проездов в жилой застройке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25,902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41,18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</w:t>
            </w:r>
            <w:r w:rsidR="000912CF" w:rsidRPr="00954A51">
              <w:rPr>
                <w:sz w:val="26"/>
              </w:rPr>
              <w:t>лиц и дорог иного назначения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34,489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5,04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Протяж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нность линий обществе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ного пассажирского транспорта всего,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40,5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75,8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Трамвай (обычный и скоростной)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6,48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8,15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</w:t>
            </w:r>
            <w:r w:rsidR="000912CF" w:rsidRPr="00954A51">
              <w:rPr>
                <w:sz w:val="26"/>
              </w:rPr>
              <w:t>роллейбус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A73BC8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А</w:t>
            </w:r>
            <w:r w:rsidR="000912CF" w:rsidRPr="00954A51">
              <w:rPr>
                <w:sz w:val="26"/>
              </w:rPr>
              <w:t>втобус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21,8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37,5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Э</w:t>
            </w:r>
            <w:r w:rsidR="000912CF" w:rsidRPr="00954A51">
              <w:rPr>
                <w:sz w:val="26"/>
              </w:rPr>
              <w:t>лектропоезд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A73BC8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>етрополитен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4,9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</w:t>
            </w:r>
            <w:r w:rsidR="00A73BC8" w:rsidRPr="00954A51">
              <w:rPr>
                <w:sz w:val="26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Гаражи и стоянки для хранения легковых автомобилей, в том числе: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17364C" w:rsidP="0017364C">
            <w:pPr>
              <w:ind w:firstLine="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</w:t>
            </w:r>
            <w:r w:rsidR="00E03823" w:rsidRPr="00954A51">
              <w:rPr>
                <w:sz w:val="26"/>
              </w:rPr>
              <w:t>ашино</w:t>
            </w:r>
            <w:r>
              <w:rPr>
                <w:sz w:val="26"/>
              </w:rPr>
              <w:t>-</w:t>
            </w:r>
            <w:r w:rsidR="00E03823" w:rsidRPr="00954A51">
              <w:rPr>
                <w:sz w:val="26"/>
              </w:rPr>
              <w:t>мест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8250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68324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5.3.1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A73BC8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</w:t>
            </w:r>
            <w:r w:rsidR="000912CF" w:rsidRPr="00954A51">
              <w:rPr>
                <w:sz w:val="26"/>
              </w:rPr>
              <w:t>ля постоянного хранения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17364C" w:rsidP="0017364C">
            <w:pPr>
              <w:ind w:firstLine="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</w:t>
            </w:r>
            <w:r w:rsidR="00E03823" w:rsidRPr="00954A51">
              <w:rPr>
                <w:sz w:val="26"/>
              </w:rPr>
              <w:t>ашино</w:t>
            </w:r>
            <w:r>
              <w:rPr>
                <w:sz w:val="26"/>
              </w:rPr>
              <w:t>-</w:t>
            </w:r>
            <w:r w:rsidR="00E03823" w:rsidRPr="00954A51">
              <w:rPr>
                <w:sz w:val="26"/>
              </w:rPr>
              <w:t>мест</w:t>
            </w:r>
            <w:proofErr w:type="spellEnd"/>
            <w:r w:rsidR="00E03823" w:rsidRPr="00954A51">
              <w:rPr>
                <w:sz w:val="26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8000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67724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5.3.2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A73BC8" w:rsidP="00A73BC8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</w:t>
            </w:r>
            <w:r w:rsidR="000912CF" w:rsidRPr="00954A51">
              <w:rPr>
                <w:sz w:val="26"/>
              </w:rPr>
              <w:t>ля временного хранения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17364C" w:rsidP="0017364C">
            <w:pPr>
              <w:ind w:firstLine="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</w:t>
            </w:r>
            <w:r w:rsidR="00E03823" w:rsidRPr="00954A51">
              <w:rPr>
                <w:sz w:val="26"/>
              </w:rPr>
              <w:t>ашино</w:t>
            </w:r>
            <w:r>
              <w:rPr>
                <w:sz w:val="26"/>
              </w:rPr>
              <w:t>-</w:t>
            </w:r>
            <w:r w:rsidR="00E03823" w:rsidRPr="00954A51">
              <w:rPr>
                <w:sz w:val="26"/>
              </w:rPr>
              <w:t>мест</w:t>
            </w:r>
            <w:proofErr w:type="spellEnd"/>
            <w:r w:rsidR="00E03823" w:rsidRPr="00954A51">
              <w:rPr>
                <w:sz w:val="26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250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600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Инженерное оборудование и благоустройство территории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Водопотребление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куб. </w:t>
            </w:r>
            <w:r w:rsidR="000912CF" w:rsidRPr="00954A51">
              <w:rPr>
                <w:sz w:val="26"/>
              </w:rPr>
              <w:t>м/сут</w:t>
            </w:r>
            <w:r w:rsidR="00A73BC8" w:rsidRPr="00954A51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47164,2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87450</w:t>
            </w:r>
          </w:p>
        </w:tc>
      </w:tr>
      <w:tr w:rsidR="00E03823" w:rsidRPr="00954A51" w:rsidTr="00812574">
        <w:tc>
          <w:tcPr>
            <w:tcW w:w="993" w:type="dxa"/>
            <w:shd w:val="clear" w:color="auto" w:fill="auto"/>
          </w:tcPr>
          <w:p w:rsidR="00E03823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6.2</w:t>
            </w:r>
          </w:p>
        </w:tc>
        <w:tc>
          <w:tcPr>
            <w:tcW w:w="4168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Водоотведение</w:t>
            </w:r>
          </w:p>
        </w:tc>
        <w:tc>
          <w:tcPr>
            <w:tcW w:w="1605" w:type="dxa"/>
            <w:shd w:val="clear" w:color="auto" w:fill="auto"/>
          </w:tcPr>
          <w:p w:rsidR="00E03823" w:rsidRPr="00954A51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куб. м/сут</w:t>
            </w:r>
            <w:r w:rsidR="00A73BC8" w:rsidRPr="00954A51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46924,5</w:t>
            </w:r>
          </w:p>
        </w:tc>
        <w:tc>
          <w:tcPr>
            <w:tcW w:w="156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69260</w:t>
            </w:r>
          </w:p>
        </w:tc>
      </w:tr>
      <w:tr w:rsidR="00E03823" w:rsidRPr="00954A51" w:rsidTr="00812574">
        <w:tc>
          <w:tcPr>
            <w:tcW w:w="993" w:type="dxa"/>
            <w:shd w:val="clear" w:color="auto" w:fill="auto"/>
          </w:tcPr>
          <w:p w:rsidR="00E03823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6.3</w:t>
            </w:r>
          </w:p>
        </w:tc>
        <w:tc>
          <w:tcPr>
            <w:tcW w:w="4168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Дождевая канализация</w:t>
            </w:r>
          </w:p>
        </w:tc>
        <w:tc>
          <w:tcPr>
            <w:tcW w:w="1605" w:type="dxa"/>
            <w:shd w:val="clear" w:color="auto" w:fill="auto"/>
          </w:tcPr>
          <w:p w:rsidR="00E03823" w:rsidRPr="00954A51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куб. м/сут</w:t>
            </w:r>
            <w:r w:rsidR="00A73BC8" w:rsidRPr="00954A51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2045500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Электропотребление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МВт</w:t>
            </w:r>
            <w:r w:rsidR="00A73BC8" w:rsidRPr="00954A51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ч</w:t>
            </w:r>
            <w:r w:rsidR="009F5CAD" w:rsidRPr="00954A51">
              <w:rPr>
                <w:sz w:val="26"/>
              </w:rPr>
              <w:t>ас</w:t>
            </w:r>
            <w:r w:rsidR="00E03823" w:rsidRPr="00954A51">
              <w:rPr>
                <w:sz w:val="26"/>
              </w:rPr>
              <w:t>/</w:t>
            </w:r>
            <w:r w:rsidRPr="00954A51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55,1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208,3</w:t>
            </w:r>
          </w:p>
        </w:tc>
      </w:tr>
      <w:tr w:rsidR="002F2D7C" w:rsidRPr="00954A51" w:rsidTr="00812574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2F2D7C" w:rsidRPr="00954A51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6.</w:t>
            </w:r>
            <w:r w:rsidR="00770B2B" w:rsidRPr="00954A51">
              <w:rPr>
                <w:sz w:val="26"/>
              </w:rPr>
              <w:t>5</w:t>
            </w:r>
          </w:p>
        </w:tc>
        <w:tc>
          <w:tcPr>
            <w:tcW w:w="4168" w:type="dxa"/>
            <w:vMerge w:val="restart"/>
            <w:shd w:val="clear" w:color="auto" w:fill="auto"/>
          </w:tcPr>
          <w:p w:rsidR="002F2D7C" w:rsidRPr="00954A51" w:rsidRDefault="002F2D7C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Общее потребление тепла на от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пление, вентиляцию, горячее вод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снабжение</w:t>
            </w:r>
          </w:p>
        </w:tc>
        <w:tc>
          <w:tcPr>
            <w:tcW w:w="1605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МВт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32</w:t>
            </w:r>
          </w:p>
        </w:tc>
        <w:tc>
          <w:tcPr>
            <w:tcW w:w="156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69,48</w:t>
            </w:r>
          </w:p>
        </w:tc>
      </w:tr>
      <w:tr w:rsidR="002F2D7C" w:rsidRPr="00954A51" w:rsidTr="00812574">
        <w:trPr>
          <w:trHeight w:val="580"/>
        </w:trPr>
        <w:tc>
          <w:tcPr>
            <w:tcW w:w="993" w:type="dxa"/>
            <w:vMerge/>
            <w:shd w:val="clear" w:color="auto" w:fill="auto"/>
          </w:tcPr>
          <w:p w:rsidR="002F2D7C" w:rsidRPr="00954A51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vMerge/>
            <w:shd w:val="clear" w:color="auto" w:fill="auto"/>
          </w:tcPr>
          <w:p w:rsidR="002F2D7C" w:rsidRPr="00954A51" w:rsidRDefault="002F2D7C" w:rsidP="00043BCC">
            <w:pPr>
              <w:ind w:firstLine="0"/>
              <w:rPr>
                <w:sz w:val="26"/>
              </w:rPr>
            </w:pPr>
          </w:p>
        </w:tc>
        <w:tc>
          <w:tcPr>
            <w:tcW w:w="1605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Гкал 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343,76</w:t>
            </w:r>
          </w:p>
        </w:tc>
        <w:tc>
          <w:tcPr>
            <w:tcW w:w="156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577,15</w:t>
            </w:r>
          </w:p>
        </w:tc>
      </w:tr>
      <w:tr w:rsidR="002F2D7C" w:rsidRPr="00954A51" w:rsidTr="00812574">
        <w:trPr>
          <w:trHeight w:val="355"/>
        </w:trPr>
        <w:tc>
          <w:tcPr>
            <w:tcW w:w="993" w:type="dxa"/>
            <w:vMerge w:val="restart"/>
            <w:shd w:val="clear" w:color="auto" w:fill="auto"/>
          </w:tcPr>
          <w:p w:rsidR="002F2D7C" w:rsidRPr="00954A51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6</w:t>
            </w:r>
          </w:p>
        </w:tc>
        <w:tc>
          <w:tcPr>
            <w:tcW w:w="4168" w:type="dxa"/>
            <w:vMerge w:val="restart"/>
            <w:shd w:val="clear" w:color="auto" w:fill="auto"/>
          </w:tcPr>
          <w:p w:rsidR="002F2D7C" w:rsidRPr="00954A51" w:rsidRDefault="002F2D7C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Количество твердых бытовых отх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дов, в том числе:</w:t>
            </w:r>
          </w:p>
        </w:tc>
        <w:tc>
          <w:tcPr>
            <w:tcW w:w="1605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proofErr w:type="gramStart"/>
            <w:r w:rsidRPr="00954A51">
              <w:rPr>
                <w:sz w:val="26"/>
              </w:rPr>
              <w:t>кг</w:t>
            </w:r>
            <w:proofErr w:type="gramEnd"/>
            <w:r w:rsidRPr="00954A51">
              <w:rPr>
                <w:sz w:val="26"/>
              </w:rPr>
              <w:t>/год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40598775</w:t>
            </w:r>
          </w:p>
        </w:tc>
        <w:tc>
          <w:tcPr>
            <w:tcW w:w="156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54361440</w:t>
            </w:r>
          </w:p>
        </w:tc>
      </w:tr>
      <w:tr w:rsidR="002F2D7C" w:rsidRPr="00954A51" w:rsidTr="00812574">
        <w:trPr>
          <w:trHeight w:val="279"/>
        </w:trPr>
        <w:tc>
          <w:tcPr>
            <w:tcW w:w="993" w:type="dxa"/>
            <w:vMerge/>
            <w:shd w:val="clear" w:color="auto" w:fill="auto"/>
          </w:tcPr>
          <w:p w:rsidR="002F2D7C" w:rsidRPr="00954A51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vMerge/>
            <w:shd w:val="clear" w:color="auto" w:fill="auto"/>
          </w:tcPr>
          <w:p w:rsidR="002F2D7C" w:rsidRPr="00954A51" w:rsidRDefault="002F2D7C" w:rsidP="00043BCC">
            <w:pPr>
              <w:ind w:firstLine="0"/>
              <w:rPr>
                <w:sz w:val="26"/>
              </w:rPr>
            </w:pPr>
          </w:p>
        </w:tc>
        <w:tc>
          <w:tcPr>
            <w:tcW w:w="1605" w:type="dxa"/>
            <w:shd w:val="clear" w:color="auto" w:fill="auto"/>
          </w:tcPr>
          <w:p w:rsidR="002F2D7C" w:rsidRPr="00954A51" w:rsidRDefault="0017364C" w:rsidP="002F2D7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куб. м/</w:t>
            </w:r>
            <w:r w:rsidR="002F2D7C" w:rsidRPr="00954A51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1959052</w:t>
            </w:r>
          </w:p>
        </w:tc>
        <w:tc>
          <w:tcPr>
            <w:tcW w:w="156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2623155</w:t>
            </w:r>
          </w:p>
        </w:tc>
      </w:tr>
      <w:tr w:rsidR="002F2D7C" w:rsidRPr="00954A51" w:rsidTr="00812574">
        <w:trPr>
          <w:trHeight w:val="398"/>
        </w:trPr>
        <w:tc>
          <w:tcPr>
            <w:tcW w:w="993" w:type="dxa"/>
            <w:vMerge w:val="restart"/>
            <w:shd w:val="clear" w:color="auto" w:fill="auto"/>
          </w:tcPr>
          <w:p w:rsidR="002F2D7C" w:rsidRPr="00954A51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6</w:t>
            </w:r>
            <w:r w:rsidRPr="00954A51">
              <w:rPr>
                <w:sz w:val="26"/>
              </w:rPr>
              <w:t>.1</w:t>
            </w:r>
          </w:p>
        </w:tc>
        <w:tc>
          <w:tcPr>
            <w:tcW w:w="4168" w:type="dxa"/>
            <w:vMerge w:val="restart"/>
            <w:shd w:val="clear" w:color="auto" w:fill="auto"/>
          </w:tcPr>
          <w:p w:rsidR="002F2D7C" w:rsidRPr="00954A51" w:rsidRDefault="002F2D7C" w:rsidP="002F2D7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Утилизируемых</w:t>
            </w:r>
          </w:p>
        </w:tc>
        <w:tc>
          <w:tcPr>
            <w:tcW w:w="1605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proofErr w:type="gramStart"/>
            <w:r w:rsidRPr="00954A51">
              <w:rPr>
                <w:sz w:val="26"/>
              </w:rPr>
              <w:t>кг</w:t>
            </w:r>
            <w:proofErr w:type="gramEnd"/>
            <w:r w:rsidRPr="00954A51">
              <w:rPr>
                <w:sz w:val="26"/>
              </w:rPr>
              <w:t>/год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54361440</w:t>
            </w:r>
          </w:p>
        </w:tc>
      </w:tr>
      <w:tr w:rsidR="002F2D7C" w:rsidRPr="00954A51" w:rsidTr="00812574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2F2D7C" w:rsidRPr="00954A51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vMerge/>
            <w:shd w:val="clear" w:color="auto" w:fill="auto"/>
          </w:tcPr>
          <w:p w:rsidR="002F2D7C" w:rsidRPr="00954A51" w:rsidRDefault="002F2D7C" w:rsidP="002F2D7C">
            <w:pPr>
              <w:ind w:firstLine="0"/>
              <w:rPr>
                <w:sz w:val="26"/>
              </w:rPr>
            </w:pPr>
          </w:p>
        </w:tc>
        <w:tc>
          <w:tcPr>
            <w:tcW w:w="1605" w:type="dxa"/>
            <w:shd w:val="clear" w:color="auto" w:fill="auto"/>
          </w:tcPr>
          <w:p w:rsidR="002F2D7C" w:rsidRPr="00954A51" w:rsidRDefault="0017364C" w:rsidP="002F2D7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куб. м/</w:t>
            </w:r>
            <w:r w:rsidR="002F2D7C" w:rsidRPr="00954A51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</w:p>
        </w:tc>
        <w:tc>
          <w:tcPr>
            <w:tcW w:w="156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2623155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2F2D7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Территории, требующие провед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ния специальных мероприятий по инженерной подготовке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2F2D7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8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Телефонная связь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портов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36190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  <w:tc>
          <w:tcPr>
            <w:tcW w:w="890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Охрана окружающей среды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Озеленение санитарно-защитных зон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2F2D7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25</w:t>
            </w:r>
          </w:p>
        </w:tc>
      </w:tr>
      <w:tr w:rsidR="000912CF" w:rsidRPr="00954A51" w:rsidTr="00812574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Территории, требующие специал</w:t>
            </w:r>
            <w:r w:rsidRPr="00954A51">
              <w:rPr>
                <w:sz w:val="26"/>
              </w:rPr>
              <w:t>ь</w:t>
            </w:r>
            <w:r w:rsidRPr="00954A51">
              <w:rPr>
                <w:sz w:val="26"/>
              </w:rPr>
              <w:t>ных мероприятий по охране окр</w:t>
            </w:r>
            <w:r w:rsidRPr="00954A51">
              <w:rPr>
                <w:sz w:val="26"/>
              </w:rPr>
              <w:t>у</w:t>
            </w:r>
            <w:r w:rsidRPr="00954A51">
              <w:rPr>
                <w:sz w:val="26"/>
              </w:rPr>
              <w:t>жающей среды</w:t>
            </w:r>
          </w:p>
        </w:tc>
        <w:tc>
          <w:tcPr>
            <w:tcW w:w="1605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200</w:t>
            </w:r>
          </w:p>
        </w:tc>
        <w:tc>
          <w:tcPr>
            <w:tcW w:w="156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200</w:t>
            </w:r>
          </w:p>
        </w:tc>
      </w:tr>
    </w:tbl>
    <w:p w:rsidR="0017364C" w:rsidRPr="00954A51" w:rsidRDefault="0017364C" w:rsidP="000912CF">
      <w:pPr>
        <w:rPr>
          <w:sz w:val="26"/>
        </w:rPr>
      </w:pPr>
    </w:p>
    <w:p w:rsidR="000912CF" w:rsidRPr="00954A51" w:rsidRDefault="002F2D7C" w:rsidP="002F2D7C">
      <w:pPr>
        <w:jc w:val="center"/>
        <w:rPr>
          <w:b/>
          <w:sz w:val="26"/>
        </w:rPr>
      </w:pPr>
      <w:r w:rsidRPr="00954A51">
        <w:rPr>
          <w:b/>
          <w:sz w:val="26"/>
        </w:rPr>
        <w:t xml:space="preserve">6.8.5 </w:t>
      </w:r>
      <w:r w:rsidR="000912CF" w:rsidRPr="00954A51">
        <w:rPr>
          <w:b/>
          <w:sz w:val="26"/>
        </w:rPr>
        <w:t>Реализация проекта планировки</w:t>
      </w:r>
      <w:bookmarkEnd w:id="16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При реализации проекта планировки необходимо после 2020 года рассмотреть во</w:t>
      </w:r>
      <w:r w:rsidRPr="00954A51">
        <w:rPr>
          <w:sz w:val="26"/>
        </w:rPr>
        <w:t>з</w:t>
      </w:r>
      <w:r w:rsidRPr="00954A51">
        <w:rPr>
          <w:sz w:val="26"/>
        </w:rPr>
        <w:t>можность изменения и уточнения зонирования и планировки земельных участков завода ОАО «НЗХК» и санитарно-защитных зон.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Реализация проекта планировки 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 срок предполагается в три этапа: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первый – 2010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2020 г</w:t>
      </w:r>
      <w:r w:rsidR="009F5CAD" w:rsidRPr="00954A51">
        <w:rPr>
          <w:sz w:val="26"/>
        </w:rPr>
        <w:t>оды;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второй – 2020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2025 г</w:t>
      </w:r>
      <w:r w:rsidR="009F5CAD" w:rsidRPr="00954A51">
        <w:rPr>
          <w:sz w:val="26"/>
        </w:rPr>
        <w:t>оды</w:t>
      </w:r>
      <w:r w:rsidRPr="00954A51">
        <w:rPr>
          <w:sz w:val="26"/>
        </w:rPr>
        <w:t>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третий – 2025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2030 г</w:t>
      </w:r>
      <w:r w:rsidR="009F5CAD" w:rsidRPr="00954A51">
        <w:rPr>
          <w:sz w:val="26"/>
        </w:rPr>
        <w:t>оды</w:t>
      </w:r>
      <w:r w:rsidRPr="00954A51">
        <w:rPr>
          <w:sz w:val="26"/>
        </w:rPr>
        <w:t>.</w:t>
      </w:r>
    </w:p>
    <w:p w:rsidR="000912CF" w:rsidRPr="00954A51" w:rsidRDefault="000912CF" w:rsidP="002F2D7C">
      <w:pPr>
        <w:ind w:firstLine="0"/>
        <w:jc w:val="center"/>
        <w:rPr>
          <w:sz w:val="26"/>
        </w:rPr>
      </w:pPr>
      <w:r w:rsidRPr="00954A51">
        <w:rPr>
          <w:sz w:val="26"/>
        </w:rPr>
        <w:t>____________</w:t>
      </w:r>
    </w:p>
    <w:sectPr w:rsidR="000912CF" w:rsidRPr="00954A51" w:rsidSect="005D68B2">
      <w:pgSz w:w="11906" w:h="16838" w:code="9"/>
      <w:pgMar w:top="1134" w:right="567" w:bottom="567" w:left="993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695" w:rsidRDefault="00825695" w:rsidP="007B56B1">
      <w:r>
        <w:separator/>
      </w:r>
    </w:p>
    <w:p w:rsidR="00825695" w:rsidRDefault="00825695"/>
  </w:endnote>
  <w:endnote w:type="continuationSeparator" w:id="0">
    <w:p w:rsidR="00825695" w:rsidRDefault="00825695" w:rsidP="007B56B1">
      <w:r>
        <w:continuationSeparator/>
      </w:r>
    </w:p>
    <w:p w:rsidR="00825695" w:rsidRDefault="0082569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77" w:rsidRPr="00B01220" w:rsidRDefault="00DC3177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695" w:rsidRDefault="00825695" w:rsidP="007B56B1">
      <w:r>
        <w:separator/>
      </w:r>
    </w:p>
    <w:p w:rsidR="00825695" w:rsidRDefault="00825695"/>
  </w:footnote>
  <w:footnote w:type="continuationSeparator" w:id="0">
    <w:p w:rsidR="00825695" w:rsidRDefault="00825695" w:rsidP="007B56B1">
      <w:r>
        <w:continuationSeparator/>
      </w:r>
    </w:p>
    <w:p w:rsidR="00825695" w:rsidRDefault="0082569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77" w:rsidRDefault="00352B8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C317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C3177" w:rsidRDefault="00DC317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77" w:rsidRDefault="00352B83" w:rsidP="0087283C">
    <w:pPr>
      <w:pStyle w:val="a5"/>
      <w:jc w:val="center"/>
    </w:pPr>
    <w:r w:rsidRPr="0087283C">
      <w:rPr>
        <w:sz w:val="24"/>
      </w:rPr>
      <w:fldChar w:fldCharType="begin"/>
    </w:r>
    <w:r w:rsidR="00DC317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134D7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177" w:rsidRDefault="00352B83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DC3177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C134D7">
      <w:rPr>
        <w:rStyle w:val="a6"/>
        <w:noProof/>
        <w:sz w:val="24"/>
      </w:rPr>
      <w:t>9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name w:val="WW8Num1"/>
    <w:lvl w:ilvl="0" w:tplc="4FFE188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C00F82" w:tentative="1">
      <w:start w:val="1"/>
      <w:numFmt w:val="lowerLetter"/>
      <w:lvlText w:val="%2."/>
      <w:lvlJc w:val="left"/>
      <w:pPr>
        <w:ind w:left="1440" w:hanging="360"/>
      </w:pPr>
    </w:lvl>
    <w:lvl w:ilvl="2" w:tplc="501A69C4" w:tentative="1">
      <w:start w:val="1"/>
      <w:numFmt w:val="lowerRoman"/>
      <w:lvlText w:val="%3."/>
      <w:lvlJc w:val="right"/>
      <w:pPr>
        <w:ind w:left="2160" w:hanging="180"/>
      </w:pPr>
    </w:lvl>
    <w:lvl w:ilvl="3" w:tplc="0AF4848E" w:tentative="1">
      <w:start w:val="1"/>
      <w:numFmt w:val="decimal"/>
      <w:lvlText w:val="%4."/>
      <w:lvlJc w:val="left"/>
      <w:pPr>
        <w:ind w:left="2880" w:hanging="360"/>
      </w:pPr>
    </w:lvl>
    <w:lvl w:ilvl="4" w:tplc="B2E46DE8" w:tentative="1">
      <w:start w:val="1"/>
      <w:numFmt w:val="lowerLetter"/>
      <w:lvlText w:val="%5."/>
      <w:lvlJc w:val="left"/>
      <w:pPr>
        <w:ind w:left="3600" w:hanging="360"/>
      </w:pPr>
    </w:lvl>
    <w:lvl w:ilvl="5" w:tplc="D02476D8" w:tentative="1">
      <w:start w:val="1"/>
      <w:numFmt w:val="lowerRoman"/>
      <w:lvlText w:val="%6."/>
      <w:lvlJc w:val="right"/>
      <w:pPr>
        <w:ind w:left="4320" w:hanging="180"/>
      </w:pPr>
    </w:lvl>
    <w:lvl w:ilvl="6" w:tplc="D9C275F2" w:tentative="1">
      <w:start w:val="1"/>
      <w:numFmt w:val="decimal"/>
      <w:lvlText w:val="%7."/>
      <w:lvlJc w:val="left"/>
      <w:pPr>
        <w:ind w:left="5040" w:hanging="360"/>
      </w:pPr>
    </w:lvl>
    <w:lvl w:ilvl="7" w:tplc="4244B92C" w:tentative="1">
      <w:start w:val="1"/>
      <w:numFmt w:val="lowerLetter"/>
      <w:lvlText w:val="%8."/>
      <w:lvlJc w:val="left"/>
      <w:pPr>
        <w:ind w:left="5760" w:hanging="360"/>
      </w:pPr>
    </w:lvl>
    <w:lvl w:ilvl="8" w:tplc="79D09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7FE4D14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2D20892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60E6E9AE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E70655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DAC0927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6165DD0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703C4F2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4496AE0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4460806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FC8656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64A7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A675E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5D6A3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038AD8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7C687C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4CB2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282FE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6205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>
    <w:nsid w:val="7C4A7E3B"/>
    <w:multiLevelType w:val="multilevel"/>
    <w:tmpl w:val="217844E0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14"/>
  </w:num>
  <w:num w:numId="4">
    <w:abstractNumId w:val="26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24"/>
  </w:num>
  <w:num w:numId="16">
    <w:abstractNumId w:val="12"/>
  </w:num>
  <w:num w:numId="17">
    <w:abstractNumId w:val="16"/>
  </w:num>
  <w:num w:numId="18">
    <w:abstractNumId w:val="23"/>
  </w:num>
  <w:num w:numId="19">
    <w:abstractNumId w:val="21"/>
  </w:num>
  <w:num w:numId="20">
    <w:abstractNumId w:val="11"/>
  </w:num>
  <w:num w:numId="21">
    <w:abstractNumId w:val="15"/>
  </w:num>
  <w:num w:numId="22">
    <w:abstractNumId w:val="28"/>
  </w:num>
  <w:num w:numId="23">
    <w:abstractNumId w:val="2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 w:numId="30">
    <w:abstractNumId w:val="3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proofState w:spelling="clean" w:grammar="clean"/>
  <w:attachedTemplate r:id="rId1"/>
  <w:defaultTabStop w:val="720"/>
  <w:autoHyphenation/>
  <w:consecutiveHyphenLimit w:val="1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9CD"/>
    <w:rsid w:val="00003AA4"/>
    <w:rsid w:val="00005D02"/>
    <w:rsid w:val="00006E98"/>
    <w:rsid w:val="000075B6"/>
    <w:rsid w:val="00011AEA"/>
    <w:rsid w:val="00011F1C"/>
    <w:rsid w:val="000120C5"/>
    <w:rsid w:val="00012254"/>
    <w:rsid w:val="00012BC2"/>
    <w:rsid w:val="00013F14"/>
    <w:rsid w:val="00014D3E"/>
    <w:rsid w:val="00014D4F"/>
    <w:rsid w:val="00016B63"/>
    <w:rsid w:val="00017DC0"/>
    <w:rsid w:val="000201A5"/>
    <w:rsid w:val="00020E33"/>
    <w:rsid w:val="00023CC8"/>
    <w:rsid w:val="0002407E"/>
    <w:rsid w:val="000241D9"/>
    <w:rsid w:val="000259E6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BD8"/>
    <w:rsid w:val="00042CBC"/>
    <w:rsid w:val="00042F32"/>
    <w:rsid w:val="00042F68"/>
    <w:rsid w:val="00043BCC"/>
    <w:rsid w:val="000448FC"/>
    <w:rsid w:val="00046182"/>
    <w:rsid w:val="00047CF1"/>
    <w:rsid w:val="00050117"/>
    <w:rsid w:val="00054EE8"/>
    <w:rsid w:val="00056D44"/>
    <w:rsid w:val="00057B46"/>
    <w:rsid w:val="00061572"/>
    <w:rsid w:val="000625FC"/>
    <w:rsid w:val="00064229"/>
    <w:rsid w:val="00067004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4A0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12CF"/>
    <w:rsid w:val="00092D47"/>
    <w:rsid w:val="00093595"/>
    <w:rsid w:val="00095932"/>
    <w:rsid w:val="00095C66"/>
    <w:rsid w:val="00096BA6"/>
    <w:rsid w:val="000A108F"/>
    <w:rsid w:val="000A1EEC"/>
    <w:rsid w:val="000A2CA7"/>
    <w:rsid w:val="000A4147"/>
    <w:rsid w:val="000A4C64"/>
    <w:rsid w:val="000A6DE1"/>
    <w:rsid w:val="000B04E9"/>
    <w:rsid w:val="000B1404"/>
    <w:rsid w:val="000B26CE"/>
    <w:rsid w:val="000B27B1"/>
    <w:rsid w:val="000B3663"/>
    <w:rsid w:val="000B3695"/>
    <w:rsid w:val="000B3A4A"/>
    <w:rsid w:val="000B440B"/>
    <w:rsid w:val="000B4663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1CC2"/>
    <w:rsid w:val="000E291A"/>
    <w:rsid w:val="000E35E1"/>
    <w:rsid w:val="000E3654"/>
    <w:rsid w:val="000E3F83"/>
    <w:rsid w:val="000E41A0"/>
    <w:rsid w:val="000E52BC"/>
    <w:rsid w:val="000F1D38"/>
    <w:rsid w:val="000F3B16"/>
    <w:rsid w:val="000F4321"/>
    <w:rsid w:val="000F7837"/>
    <w:rsid w:val="00100F16"/>
    <w:rsid w:val="001021BA"/>
    <w:rsid w:val="001023A8"/>
    <w:rsid w:val="00103D9C"/>
    <w:rsid w:val="00106445"/>
    <w:rsid w:val="00106496"/>
    <w:rsid w:val="0010732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2E45"/>
    <w:rsid w:val="00133E90"/>
    <w:rsid w:val="001349DA"/>
    <w:rsid w:val="00137009"/>
    <w:rsid w:val="00137BC2"/>
    <w:rsid w:val="00141731"/>
    <w:rsid w:val="00142032"/>
    <w:rsid w:val="00142A48"/>
    <w:rsid w:val="00144120"/>
    <w:rsid w:val="00144E5F"/>
    <w:rsid w:val="001451F9"/>
    <w:rsid w:val="001463AF"/>
    <w:rsid w:val="00146D51"/>
    <w:rsid w:val="001470A7"/>
    <w:rsid w:val="00147A91"/>
    <w:rsid w:val="0015004A"/>
    <w:rsid w:val="0015383F"/>
    <w:rsid w:val="0015738A"/>
    <w:rsid w:val="0016022C"/>
    <w:rsid w:val="00160B30"/>
    <w:rsid w:val="00160E2D"/>
    <w:rsid w:val="001617D6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364C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0E9C"/>
    <w:rsid w:val="0019121D"/>
    <w:rsid w:val="00191C00"/>
    <w:rsid w:val="00191CD5"/>
    <w:rsid w:val="00194652"/>
    <w:rsid w:val="0019533B"/>
    <w:rsid w:val="00195581"/>
    <w:rsid w:val="00196FFE"/>
    <w:rsid w:val="00197CD2"/>
    <w:rsid w:val="001A0D68"/>
    <w:rsid w:val="001A21D5"/>
    <w:rsid w:val="001A4D18"/>
    <w:rsid w:val="001A535B"/>
    <w:rsid w:val="001A704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50AE"/>
    <w:rsid w:val="001D553A"/>
    <w:rsid w:val="001D5F14"/>
    <w:rsid w:val="001D7B31"/>
    <w:rsid w:val="001E1672"/>
    <w:rsid w:val="001E6117"/>
    <w:rsid w:val="001E65A7"/>
    <w:rsid w:val="001E704E"/>
    <w:rsid w:val="001E7106"/>
    <w:rsid w:val="001E7DBC"/>
    <w:rsid w:val="001F0D50"/>
    <w:rsid w:val="001F2A12"/>
    <w:rsid w:val="001F50C2"/>
    <w:rsid w:val="001F6479"/>
    <w:rsid w:val="001F7454"/>
    <w:rsid w:val="00201283"/>
    <w:rsid w:val="00201B08"/>
    <w:rsid w:val="0020321D"/>
    <w:rsid w:val="0020373F"/>
    <w:rsid w:val="00203DD1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230E1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32F0"/>
    <w:rsid w:val="00245173"/>
    <w:rsid w:val="002454D9"/>
    <w:rsid w:val="00246B31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557E"/>
    <w:rsid w:val="00266C2E"/>
    <w:rsid w:val="00266F44"/>
    <w:rsid w:val="00271585"/>
    <w:rsid w:val="0027169D"/>
    <w:rsid w:val="00272597"/>
    <w:rsid w:val="0027375D"/>
    <w:rsid w:val="0027422B"/>
    <w:rsid w:val="00274E7B"/>
    <w:rsid w:val="002759E9"/>
    <w:rsid w:val="002766D0"/>
    <w:rsid w:val="00276A1F"/>
    <w:rsid w:val="0027728F"/>
    <w:rsid w:val="002800C3"/>
    <w:rsid w:val="00281224"/>
    <w:rsid w:val="00281755"/>
    <w:rsid w:val="0028277E"/>
    <w:rsid w:val="00283B8C"/>
    <w:rsid w:val="00291DF6"/>
    <w:rsid w:val="00291DF7"/>
    <w:rsid w:val="00291ED8"/>
    <w:rsid w:val="002943E5"/>
    <w:rsid w:val="002A005A"/>
    <w:rsid w:val="002A128F"/>
    <w:rsid w:val="002A17C0"/>
    <w:rsid w:val="002A1D15"/>
    <w:rsid w:val="002A3445"/>
    <w:rsid w:val="002A4167"/>
    <w:rsid w:val="002A5F17"/>
    <w:rsid w:val="002A6131"/>
    <w:rsid w:val="002B39AA"/>
    <w:rsid w:val="002B7009"/>
    <w:rsid w:val="002B787A"/>
    <w:rsid w:val="002B79D3"/>
    <w:rsid w:val="002B7B65"/>
    <w:rsid w:val="002B7FE1"/>
    <w:rsid w:val="002C0249"/>
    <w:rsid w:val="002C0CB9"/>
    <w:rsid w:val="002C1EC8"/>
    <w:rsid w:val="002C38CE"/>
    <w:rsid w:val="002C581F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6C"/>
    <w:rsid w:val="002F1D74"/>
    <w:rsid w:val="002F2D7C"/>
    <w:rsid w:val="002F575E"/>
    <w:rsid w:val="002F5BE4"/>
    <w:rsid w:val="002F5FBC"/>
    <w:rsid w:val="002F6139"/>
    <w:rsid w:val="002F7467"/>
    <w:rsid w:val="0030051D"/>
    <w:rsid w:val="00300CD0"/>
    <w:rsid w:val="00301013"/>
    <w:rsid w:val="003011FE"/>
    <w:rsid w:val="00301BC5"/>
    <w:rsid w:val="00303194"/>
    <w:rsid w:val="00305274"/>
    <w:rsid w:val="003067B1"/>
    <w:rsid w:val="00307333"/>
    <w:rsid w:val="0031034C"/>
    <w:rsid w:val="003158D6"/>
    <w:rsid w:val="003166BF"/>
    <w:rsid w:val="00317533"/>
    <w:rsid w:val="003178D5"/>
    <w:rsid w:val="00321D89"/>
    <w:rsid w:val="00322676"/>
    <w:rsid w:val="00326E69"/>
    <w:rsid w:val="0032753E"/>
    <w:rsid w:val="00330A6F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96A"/>
    <w:rsid w:val="00345FA5"/>
    <w:rsid w:val="00345FE4"/>
    <w:rsid w:val="00346290"/>
    <w:rsid w:val="00347F5E"/>
    <w:rsid w:val="0035010A"/>
    <w:rsid w:val="00350397"/>
    <w:rsid w:val="00350455"/>
    <w:rsid w:val="00350674"/>
    <w:rsid w:val="00352B83"/>
    <w:rsid w:val="00353798"/>
    <w:rsid w:val="00354CE1"/>
    <w:rsid w:val="00355B66"/>
    <w:rsid w:val="0035703A"/>
    <w:rsid w:val="00357391"/>
    <w:rsid w:val="00362525"/>
    <w:rsid w:val="00362667"/>
    <w:rsid w:val="00363FB0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49B"/>
    <w:rsid w:val="00374973"/>
    <w:rsid w:val="00374C34"/>
    <w:rsid w:val="00375479"/>
    <w:rsid w:val="003755F5"/>
    <w:rsid w:val="00376269"/>
    <w:rsid w:val="00381ADC"/>
    <w:rsid w:val="00382AA3"/>
    <w:rsid w:val="00382AE9"/>
    <w:rsid w:val="00382EAA"/>
    <w:rsid w:val="003830DF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A69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16DAB"/>
    <w:rsid w:val="004205E3"/>
    <w:rsid w:val="00420E06"/>
    <w:rsid w:val="0042112D"/>
    <w:rsid w:val="004212F6"/>
    <w:rsid w:val="00421DF2"/>
    <w:rsid w:val="00424B57"/>
    <w:rsid w:val="004262E6"/>
    <w:rsid w:val="0043288F"/>
    <w:rsid w:val="00433CCE"/>
    <w:rsid w:val="00435123"/>
    <w:rsid w:val="00435402"/>
    <w:rsid w:val="0043581A"/>
    <w:rsid w:val="00435C4A"/>
    <w:rsid w:val="00437374"/>
    <w:rsid w:val="004376FE"/>
    <w:rsid w:val="00440C5D"/>
    <w:rsid w:val="0044172F"/>
    <w:rsid w:val="004418D6"/>
    <w:rsid w:val="00442549"/>
    <w:rsid w:val="004432E8"/>
    <w:rsid w:val="00443893"/>
    <w:rsid w:val="0044425E"/>
    <w:rsid w:val="004442C9"/>
    <w:rsid w:val="004455C5"/>
    <w:rsid w:val="00445F55"/>
    <w:rsid w:val="0044602E"/>
    <w:rsid w:val="00446C02"/>
    <w:rsid w:val="00446C75"/>
    <w:rsid w:val="00447E72"/>
    <w:rsid w:val="00450E82"/>
    <w:rsid w:val="0045245C"/>
    <w:rsid w:val="00452BDD"/>
    <w:rsid w:val="00452ED3"/>
    <w:rsid w:val="004543A1"/>
    <w:rsid w:val="00454F2F"/>
    <w:rsid w:val="004558ED"/>
    <w:rsid w:val="004577DB"/>
    <w:rsid w:val="00457928"/>
    <w:rsid w:val="00457DF4"/>
    <w:rsid w:val="00460629"/>
    <w:rsid w:val="00461A47"/>
    <w:rsid w:val="004636CD"/>
    <w:rsid w:val="00463DDF"/>
    <w:rsid w:val="00464926"/>
    <w:rsid w:val="004665F8"/>
    <w:rsid w:val="004669DF"/>
    <w:rsid w:val="0046703F"/>
    <w:rsid w:val="00467DFC"/>
    <w:rsid w:val="00474466"/>
    <w:rsid w:val="00476E47"/>
    <w:rsid w:val="004775CF"/>
    <w:rsid w:val="0048135E"/>
    <w:rsid w:val="004828A2"/>
    <w:rsid w:val="00483BAA"/>
    <w:rsid w:val="00484244"/>
    <w:rsid w:val="004847DC"/>
    <w:rsid w:val="0048603B"/>
    <w:rsid w:val="00486923"/>
    <w:rsid w:val="004876D6"/>
    <w:rsid w:val="00495807"/>
    <w:rsid w:val="0049593F"/>
    <w:rsid w:val="00496F4E"/>
    <w:rsid w:val="004972AA"/>
    <w:rsid w:val="004A1D3D"/>
    <w:rsid w:val="004A1F1F"/>
    <w:rsid w:val="004A2047"/>
    <w:rsid w:val="004A21CB"/>
    <w:rsid w:val="004A4205"/>
    <w:rsid w:val="004A5075"/>
    <w:rsid w:val="004B1435"/>
    <w:rsid w:val="004B17CC"/>
    <w:rsid w:val="004B2707"/>
    <w:rsid w:val="004B73FF"/>
    <w:rsid w:val="004C1CF0"/>
    <w:rsid w:val="004C1DDC"/>
    <w:rsid w:val="004C2B70"/>
    <w:rsid w:val="004C2ECA"/>
    <w:rsid w:val="004C4885"/>
    <w:rsid w:val="004C6546"/>
    <w:rsid w:val="004C76D3"/>
    <w:rsid w:val="004C7B32"/>
    <w:rsid w:val="004D3607"/>
    <w:rsid w:val="004D49A9"/>
    <w:rsid w:val="004D6319"/>
    <w:rsid w:val="004D693B"/>
    <w:rsid w:val="004D6C4C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5FDB"/>
    <w:rsid w:val="004F6E79"/>
    <w:rsid w:val="004F7F7D"/>
    <w:rsid w:val="005014B4"/>
    <w:rsid w:val="00502309"/>
    <w:rsid w:val="005035DE"/>
    <w:rsid w:val="0050398D"/>
    <w:rsid w:val="00503EDB"/>
    <w:rsid w:val="00513287"/>
    <w:rsid w:val="005139EB"/>
    <w:rsid w:val="005139F9"/>
    <w:rsid w:val="00513EF2"/>
    <w:rsid w:val="00514E8C"/>
    <w:rsid w:val="0051589B"/>
    <w:rsid w:val="005171CC"/>
    <w:rsid w:val="00517A6E"/>
    <w:rsid w:val="005200A7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504AF"/>
    <w:rsid w:val="0055191C"/>
    <w:rsid w:val="00552929"/>
    <w:rsid w:val="00554402"/>
    <w:rsid w:val="00555792"/>
    <w:rsid w:val="00557ACE"/>
    <w:rsid w:val="0056079A"/>
    <w:rsid w:val="005622F7"/>
    <w:rsid w:val="00563C46"/>
    <w:rsid w:val="00565141"/>
    <w:rsid w:val="00566C7E"/>
    <w:rsid w:val="00567A73"/>
    <w:rsid w:val="00571F3C"/>
    <w:rsid w:val="00572965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68C"/>
    <w:rsid w:val="005929E8"/>
    <w:rsid w:val="005933BD"/>
    <w:rsid w:val="00593DA7"/>
    <w:rsid w:val="005940A8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1E8A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5FD"/>
    <w:rsid w:val="005D5DFA"/>
    <w:rsid w:val="005D5F80"/>
    <w:rsid w:val="005D6265"/>
    <w:rsid w:val="005D68B2"/>
    <w:rsid w:val="005E1EF4"/>
    <w:rsid w:val="005E2D65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02D1"/>
    <w:rsid w:val="0064300B"/>
    <w:rsid w:val="006450B2"/>
    <w:rsid w:val="00646F22"/>
    <w:rsid w:val="00647096"/>
    <w:rsid w:val="00652FF7"/>
    <w:rsid w:val="006553BE"/>
    <w:rsid w:val="00655A3B"/>
    <w:rsid w:val="00656516"/>
    <w:rsid w:val="006569EC"/>
    <w:rsid w:val="00657529"/>
    <w:rsid w:val="006600E7"/>
    <w:rsid w:val="00660F65"/>
    <w:rsid w:val="00661E71"/>
    <w:rsid w:val="00662BFF"/>
    <w:rsid w:val="00663B41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33C"/>
    <w:rsid w:val="00693D59"/>
    <w:rsid w:val="00695234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B5B95"/>
    <w:rsid w:val="006B5D1D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2A21"/>
    <w:rsid w:val="006D32D2"/>
    <w:rsid w:val="006D588C"/>
    <w:rsid w:val="006D61A7"/>
    <w:rsid w:val="006D6941"/>
    <w:rsid w:val="006D7071"/>
    <w:rsid w:val="006D7DAB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3255"/>
    <w:rsid w:val="007051A2"/>
    <w:rsid w:val="0070655A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409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5523"/>
    <w:rsid w:val="00747B8A"/>
    <w:rsid w:val="00750613"/>
    <w:rsid w:val="007516C4"/>
    <w:rsid w:val="00751CBF"/>
    <w:rsid w:val="00751D54"/>
    <w:rsid w:val="00755F4C"/>
    <w:rsid w:val="007619CA"/>
    <w:rsid w:val="00761FD2"/>
    <w:rsid w:val="00764776"/>
    <w:rsid w:val="00764DF8"/>
    <w:rsid w:val="007654A3"/>
    <w:rsid w:val="00766FF0"/>
    <w:rsid w:val="00770B2B"/>
    <w:rsid w:val="00775A94"/>
    <w:rsid w:val="00776A20"/>
    <w:rsid w:val="00777F65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A7D7F"/>
    <w:rsid w:val="007B077C"/>
    <w:rsid w:val="007B0A7A"/>
    <w:rsid w:val="007B1FEA"/>
    <w:rsid w:val="007B56B1"/>
    <w:rsid w:val="007B61B6"/>
    <w:rsid w:val="007B64FE"/>
    <w:rsid w:val="007B6B5C"/>
    <w:rsid w:val="007B7679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08E3"/>
    <w:rsid w:val="007F2618"/>
    <w:rsid w:val="007F2673"/>
    <w:rsid w:val="007F396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5770"/>
    <w:rsid w:val="0080698F"/>
    <w:rsid w:val="00807E93"/>
    <w:rsid w:val="00810B41"/>
    <w:rsid w:val="00810CF2"/>
    <w:rsid w:val="00811C08"/>
    <w:rsid w:val="00812200"/>
    <w:rsid w:val="00812574"/>
    <w:rsid w:val="00812F55"/>
    <w:rsid w:val="00814632"/>
    <w:rsid w:val="00816B60"/>
    <w:rsid w:val="008173A9"/>
    <w:rsid w:val="0082084A"/>
    <w:rsid w:val="00825581"/>
    <w:rsid w:val="00825695"/>
    <w:rsid w:val="00825C01"/>
    <w:rsid w:val="00825FCB"/>
    <w:rsid w:val="008260F8"/>
    <w:rsid w:val="00827C42"/>
    <w:rsid w:val="008305DA"/>
    <w:rsid w:val="00830C3B"/>
    <w:rsid w:val="008318CD"/>
    <w:rsid w:val="00831C3E"/>
    <w:rsid w:val="00833C4C"/>
    <w:rsid w:val="008355DB"/>
    <w:rsid w:val="00837FB5"/>
    <w:rsid w:val="0084277B"/>
    <w:rsid w:val="00842A35"/>
    <w:rsid w:val="00845A91"/>
    <w:rsid w:val="00846AED"/>
    <w:rsid w:val="00847B17"/>
    <w:rsid w:val="00847B1C"/>
    <w:rsid w:val="0085128A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F5C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1AD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5B8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3A9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01D2"/>
    <w:rsid w:val="008F02C7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3624"/>
    <w:rsid w:val="00904E7D"/>
    <w:rsid w:val="00904F50"/>
    <w:rsid w:val="00906D86"/>
    <w:rsid w:val="00907B7E"/>
    <w:rsid w:val="009103AF"/>
    <w:rsid w:val="009106A7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FC7"/>
    <w:rsid w:val="00924721"/>
    <w:rsid w:val="00924C7D"/>
    <w:rsid w:val="00927E1C"/>
    <w:rsid w:val="0093201C"/>
    <w:rsid w:val="00932143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4A51"/>
    <w:rsid w:val="009552F4"/>
    <w:rsid w:val="009558DF"/>
    <w:rsid w:val="00956D02"/>
    <w:rsid w:val="0096051F"/>
    <w:rsid w:val="009615D6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775C0"/>
    <w:rsid w:val="0098106E"/>
    <w:rsid w:val="009814BC"/>
    <w:rsid w:val="00981A61"/>
    <w:rsid w:val="00982631"/>
    <w:rsid w:val="00984312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AA7"/>
    <w:rsid w:val="009D2CDF"/>
    <w:rsid w:val="009D50E9"/>
    <w:rsid w:val="009D55F0"/>
    <w:rsid w:val="009D6900"/>
    <w:rsid w:val="009E09B1"/>
    <w:rsid w:val="009E0D4D"/>
    <w:rsid w:val="009E0E53"/>
    <w:rsid w:val="009E2038"/>
    <w:rsid w:val="009E3481"/>
    <w:rsid w:val="009E3831"/>
    <w:rsid w:val="009E402E"/>
    <w:rsid w:val="009E46E1"/>
    <w:rsid w:val="009E55C3"/>
    <w:rsid w:val="009E5795"/>
    <w:rsid w:val="009E5BD7"/>
    <w:rsid w:val="009E79C0"/>
    <w:rsid w:val="009F002D"/>
    <w:rsid w:val="009F0C50"/>
    <w:rsid w:val="009F106F"/>
    <w:rsid w:val="009F10BE"/>
    <w:rsid w:val="009F5CAD"/>
    <w:rsid w:val="009F6389"/>
    <w:rsid w:val="009F64D0"/>
    <w:rsid w:val="009F73F5"/>
    <w:rsid w:val="009F7665"/>
    <w:rsid w:val="00A0043C"/>
    <w:rsid w:val="00A0057D"/>
    <w:rsid w:val="00A015BC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2775A"/>
    <w:rsid w:val="00A32657"/>
    <w:rsid w:val="00A3297C"/>
    <w:rsid w:val="00A33124"/>
    <w:rsid w:val="00A33697"/>
    <w:rsid w:val="00A33991"/>
    <w:rsid w:val="00A3531B"/>
    <w:rsid w:val="00A367D0"/>
    <w:rsid w:val="00A36ED2"/>
    <w:rsid w:val="00A36F58"/>
    <w:rsid w:val="00A42708"/>
    <w:rsid w:val="00A437F5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457A"/>
    <w:rsid w:val="00A65C16"/>
    <w:rsid w:val="00A6794B"/>
    <w:rsid w:val="00A712C1"/>
    <w:rsid w:val="00A71549"/>
    <w:rsid w:val="00A725E8"/>
    <w:rsid w:val="00A73BC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97D28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2BEE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D79"/>
    <w:rsid w:val="00AF5963"/>
    <w:rsid w:val="00AF5A3F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787E"/>
    <w:rsid w:val="00B13B3D"/>
    <w:rsid w:val="00B14382"/>
    <w:rsid w:val="00B14909"/>
    <w:rsid w:val="00B14BD4"/>
    <w:rsid w:val="00B14E2A"/>
    <w:rsid w:val="00B1642A"/>
    <w:rsid w:val="00B16B8B"/>
    <w:rsid w:val="00B20150"/>
    <w:rsid w:val="00B20185"/>
    <w:rsid w:val="00B20462"/>
    <w:rsid w:val="00B20518"/>
    <w:rsid w:val="00B22649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807"/>
    <w:rsid w:val="00B6190D"/>
    <w:rsid w:val="00B644AC"/>
    <w:rsid w:val="00B6486B"/>
    <w:rsid w:val="00B6675B"/>
    <w:rsid w:val="00B7086C"/>
    <w:rsid w:val="00B70FF9"/>
    <w:rsid w:val="00B71204"/>
    <w:rsid w:val="00B72744"/>
    <w:rsid w:val="00B728A7"/>
    <w:rsid w:val="00B72E28"/>
    <w:rsid w:val="00B738A4"/>
    <w:rsid w:val="00B751D6"/>
    <w:rsid w:val="00B760EF"/>
    <w:rsid w:val="00B76271"/>
    <w:rsid w:val="00B7693F"/>
    <w:rsid w:val="00B81BD9"/>
    <w:rsid w:val="00B830A1"/>
    <w:rsid w:val="00B83A5B"/>
    <w:rsid w:val="00B848BB"/>
    <w:rsid w:val="00B85A7D"/>
    <w:rsid w:val="00B863D3"/>
    <w:rsid w:val="00B92D55"/>
    <w:rsid w:val="00B9337B"/>
    <w:rsid w:val="00B95D69"/>
    <w:rsid w:val="00B969D2"/>
    <w:rsid w:val="00BA1FC0"/>
    <w:rsid w:val="00BA28E8"/>
    <w:rsid w:val="00BA3B5A"/>
    <w:rsid w:val="00BA4665"/>
    <w:rsid w:val="00BA502D"/>
    <w:rsid w:val="00BA5C3D"/>
    <w:rsid w:val="00BA6D26"/>
    <w:rsid w:val="00BB086E"/>
    <w:rsid w:val="00BB2105"/>
    <w:rsid w:val="00BB2DB7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3121"/>
    <w:rsid w:val="00C134D7"/>
    <w:rsid w:val="00C13C98"/>
    <w:rsid w:val="00C16476"/>
    <w:rsid w:val="00C1687E"/>
    <w:rsid w:val="00C207D0"/>
    <w:rsid w:val="00C21D4B"/>
    <w:rsid w:val="00C22B44"/>
    <w:rsid w:val="00C31805"/>
    <w:rsid w:val="00C32584"/>
    <w:rsid w:val="00C32BDC"/>
    <w:rsid w:val="00C334F9"/>
    <w:rsid w:val="00C35922"/>
    <w:rsid w:val="00C371A3"/>
    <w:rsid w:val="00C41308"/>
    <w:rsid w:val="00C41363"/>
    <w:rsid w:val="00C44871"/>
    <w:rsid w:val="00C4577F"/>
    <w:rsid w:val="00C45D68"/>
    <w:rsid w:val="00C476A7"/>
    <w:rsid w:val="00C51E61"/>
    <w:rsid w:val="00C53F29"/>
    <w:rsid w:val="00C558B7"/>
    <w:rsid w:val="00C573EF"/>
    <w:rsid w:val="00C60BD0"/>
    <w:rsid w:val="00C611B6"/>
    <w:rsid w:val="00C616CA"/>
    <w:rsid w:val="00C62CCB"/>
    <w:rsid w:val="00C6300C"/>
    <w:rsid w:val="00C63073"/>
    <w:rsid w:val="00C63941"/>
    <w:rsid w:val="00C65CFA"/>
    <w:rsid w:val="00C65FEA"/>
    <w:rsid w:val="00C66608"/>
    <w:rsid w:val="00C73831"/>
    <w:rsid w:val="00C77058"/>
    <w:rsid w:val="00C7748B"/>
    <w:rsid w:val="00C8071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25DD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130"/>
    <w:rsid w:val="00CB22A8"/>
    <w:rsid w:val="00CB24F0"/>
    <w:rsid w:val="00CB4A98"/>
    <w:rsid w:val="00CB5CE1"/>
    <w:rsid w:val="00CB7D1C"/>
    <w:rsid w:val="00CC0B4B"/>
    <w:rsid w:val="00CC2F70"/>
    <w:rsid w:val="00CC31A5"/>
    <w:rsid w:val="00CC5522"/>
    <w:rsid w:val="00CC6D69"/>
    <w:rsid w:val="00CC75DE"/>
    <w:rsid w:val="00CC7682"/>
    <w:rsid w:val="00CD5243"/>
    <w:rsid w:val="00CD56CF"/>
    <w:rsid w:val="00CD5F71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4A70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07412"/>
    <w:rsid w:val="00D11379"/>
    <w:rsid w:val="00D133E4"/>
    <w:rsid w:val="00D13F7E"/>
    <w:rsid w:val="00D179E0"/>
    <w:rsid w:val="00D2091E"/>
    <w:rsid w:val="00D20EEA"/>
    <w:rsid w:val="00D2237F"/>
    <w:rsid w:val="00D26083"/>
    <w:rsid w:val="00D31B1D"/>
    <w:rsid w:val="00D35787"/>
    <w:rsid w:val="00D35C0A"/>
    <w:rsid w:val="00D35D25"/>
    <w:rsid w:val="00D35EC0"/>
    <w:rsid w:val="00D37E0E"/>
    <w:rsid w:val="00D37F21"/>
    <w:rsid w:val="00D411D8"/>
    <w:rsid w:val="00D41970"/>
    <w:rsid w:val="00D41FA2"/>
    <w:rsid w:val="00D45EF4"/>
    <w:rsid w:val="00D473F5"/>
    <w:rsid w:val="00D509E6"/>
    <w:rsid w:val="00D50B0F"/>
    <w:rsid w:val="00D521B6"/>
    <w:rsid w:val="00D536CD"/>
    <w:rsid w:val="00D53A97"/>
    <w:rsid w:val="00D57367"/>
    <w:rsid w:val="00D605D8"/>
    <w:rsid w:val="00D6216C"/>
    <w:rsid w:val="00D62844"/>
    <w:rsid w:val="00D630E3"/>
    <w:rsid w:val="00D646E8"/>
    <w:rsid w:val="00D649A7"/>
    <w:rsid w:val="00D65802"/>
    <w:rsid w:val="00D677B5"/>
    <w:rsid w:val="00D67F2F"/>
    <w:rsid w:val="00D704B7"/>
    <w:rsid w:val="00D7105D"/>
    <w:rsid w:val="00D72E57"/>
    <w:rsid w:val="00D758A7"/>
    <w:rsid w:val="00D75A2B"/>
    <w:rsid w:val="00D80255"/>
    <w:rsid w:val="00D81153"/>
    <w:rsid w:val="00D81317"/>
    <w:rsid w:val="00D8269C"/>
    <w:rsid w:val="00D832CD"/>
    <w:rsid w:val="00D8333F"/>
    <w:rsid w:val="00D83601"/>
    <w:rsid w:val="00D83A80"/>
    <w:rsid w:val="00D84032"/>
    <w:rsid w:val="00D84687"/>
    <w:rsid w:val="00D84964"/>
    <w:rsid w:val="00D84CB7"/>
    <w:rsid w:val="00D866EC"/>
    <w:rsid w:val="00D87064"/>
    <w:rsid w:val="00D871E4"/>
    <w:rsid w:val="00D918DE"/>
    <w:rsid w:val="00D929BA"/>
    <w:rsid w:val="00D930A7"/>
    <w:rsid w:val="00D93EE3"/>
    <w:rsid w:val="00D94065"/>
    <w:rsid w:val="00D944A3"/>
    <w:rsid w:val="00D96045"/>
    <w:rsid w:val="00D976BC"/>
    <w:rsid w:val="00DA1FB9"/>
    <w:rsid w:val="00DA2030"/>
    <w:rsid w:val="00DA4BAB"/>
    <w:rsid w:val="00DA4D81"/>
    <w:rsid w:val="00DA5893"/>
    <w:rsid w:val="00DA5A03"/>
    <w:rsid w:val="00DB0053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177"/>
    <w:rsid w:val="00DC3F6D"/>
    <w:rsid w:val="00DC5FC2"/>
    <w:rsid w:val="00DC6572"/>
    <w:rsid w:val="00DC7845"/>
    <w:rsid w:val="00DD03B8"/>
    <w:rsid w:val="00DD4F14"/>
    <w:rsid w:val="00DD7841"/>
    <w:rsid w:val="00DE08BD"/>
    <w:rsid w:val="00DE09CD"/>
    <w:rsid w:val="00DE12F0"/>
    <w:rsid w:val="00DE1652"/>
    <w:rsid w:val="00DE5BE3"/>
    <w:rsid w:val="00DE5C9E"/>
    <w:rsid w:val="00DE6651"/>
    <w:rsid w:val="00DF0A69"/>
    <w:rsid w:val="00DF10F5"/>
    <w:rsid w:val="00DF1E3F"/>
    <w:rsid w:val="00DF2F1F"/>
    <w:rsid w:val="00DF359B"/>
    <w:rsid w:val="00DF64BA"/>
    <w:rsid w:val="00DF77B7"/>
    <w:rsid w:val="00E00C5E"/>
    <w:rsid w:val="00E00C6D"/>
    <w:rsid w:val="00E01140"/>
    <w:rsid w:val="00E02867"/>
    <w:rsid w:val="00E03823"/>
    <w:rsid w:val="00E0415C"/>
    <w:rsid w:val="00E050B5"/>
    <w:rsid w:val="00E0571D"/>
    <w:rsid w:val="00E06969"/>
    <w:rsid w:val="00E07121"/>
    <w:rsid w:val="00E07132"/>
    <w:rsid w:val="00E075D7"/>
    <w:rsid w:val="00E102CF"/>
    <w:rsid w:val="00E11CC7"/>
    <w:rsid w:val="00E12B6F"/>
    <w:rsid w:val="00E14B99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3E08"/>
    <w:rsid w:val="00E545B7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4501"/>
    <w:rsid w:val="00EA4FF4"/>
    <w:rsid w:val="00EA51EB"/>
    <w:rsid w:val="00EA577D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A91"/>
    <w:rsid w:val="00EC3E44"/>
    <w:rsid w:val="00EC4C89"/>
    <w:rsid w:val="00EC621D"/>
    <w:rsid w:val="00EC628B"/>
    <w:rsid w:val="00EC63D0"/>
    <w:rsid w:val="00ED2BE5"/>
    <w:rsid w:val="00ED337F"/>
    <w:rsid w:val="00ED361F"/>
    <w:rsid w:val="00ED3703"/>
    <w:rsid w:val="00ED7894"/>
    <w:rsid w:val="00ED7D5F"/>
    <w:rsid w:val="00EE0AA7"/>
    <w:rsid w:val="00EE3638"/>
    <w:rsid w:val="00EE3F11"/>
    <w:rsid w:val="00EE5699"/>
    <w:rsid w:val="00EE5979"/>
    <w:rsid w:val="00EE61D1"/>
    <w:rsid w:val="00EF00D2"/>
    <w:rsid w:val="00EF0929"/>
    <w:rsid w:val="00EF1058"/>
    <w:rsid w:val="00EF1169"/>
    <w:rsid w:val="00EF1B98"/>
    <w:rsid w:val="00EF249D"/>
    <w:rsid w:val="00EF3338"/>
    <w:rsid w:val="00EF3A82"/>
    <w:rsid w:val="00EF58E9"/>
    <w:rsid w:val="00EF6366"/>
    <w:rsid w:val="00EF66F8"/>
    <w:rsid w:val="00F000BE"/>
    <w:rsid w:val="00F009F9"/>
    <w:rsid w:val="00F00E79"/>
    <w:rsid w:val="00F0354F"/>
    <w:rsid w:val="00F06203"/>
    <w:rsid w:val="00F06B1A"/>
    <w:rsid w:val="00F11ED8"/>
    <w:rsid w:val="00F12276"/>
    <w:rsid w:val="00F12F0C"/>
    <w:rsid w:val="00F13784"/>
    <w:rsid w:val="00F169DB"/>
    <w:rsid w:val="00F17B79"/>
    <w:rsid w:val="00F203F4"/>
    <w:rsid w:val="00F22115"/>
    <w:rsid w:val="00F229CE"/>
    <w:rsid w:val="00F22F64"/>
    <w:rsid w:val="00F23BA9"/>
    <w:rsid w:val="00F24ACE"/>
    <w:rsid w:val="00F24E53"/>
    <w:rsid w:val="00F305B0"/>
    <w:rsid w:val="00F311EC"/>
    <w:rsid w:val="00F32D23"/>
    <w:rsid w:val="00F33912"/>
    <w:rsid w:val="00F35075"/>
    <w:rsid w:val="00F36E51"/>
    <w:rsid w:val="00F36E81"/>
    <w:rsid w:val="00F40EA8"/>
    <w:rsid w:val="00F43D3A"/>
    <w:rsid w:val="00F44A34"/>
    <w:rsid w:val="00F46844"/>
    <w:rsid w:val="00F51B2C"/>
    <w:rsid w:val="00F52A7A"/>
    <w:rsid w:val="00F5323B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67674"/>
    <w:rsid w:val="00F70005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0A0"/>
    <w:rsid w:val="00F975AE"/>
    <w:rsid w:val="00F97BDA"/>
    <w:rsid w:val="00FA1C56"/>
    <w:rsid w:val="00FA4070"/>
    <w:rsid w:val="00FA4706"/>
    <w:rsid w:val="00FA49C3"/>
    <w:rsid w:val="00FA4D09"/>
    <w:rsid w:val="00FA67C6"/>
    <w:rsid w:val="00FB152F"/>
    <w:rsid w:val="00FB3303"/>
    <w:rsid w:val="00FB3FB0"/>
    <w:rsid w:val="00FB41BA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4AC"/>
    <w:rsid w:val="00FD6B43"/>
    <w:rsid w:val="00FD72B4"/>
    <w:rsid w:val="00FD7567"/>
    <w:rsid w:val="00FD7A56"/>
    <w:rsid w:val="00FE0F9E"/>
    <w:rsid w:val="00FE1134"/>
    <w:rsid w:val="00FE31EE"/>
    <w:rsid w:val="00FE4303"/>
    <w:rsid w:val="00FE5C9D"/>
    <w:rsid w:val="00FE76A4"/>
    <w:rsid w:val="00FF02A3"/>
    <w:rsid w:val="00FF0573"/>
    <w:rsid w:val="00FF25CF"/>
    <w:rsid w:val="00FF2A2B"/>
    <w:rsid w:val="00FF2DC8"/>
    <w:rsid w:val="00FF30F6"/>
    <w:rsid w:val="00FF5452"/>
    <w:rsid w:val="00FF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google.ru/url?sa=t&amp;rct=j&amp;q=&amp;esrc=s&amp;frm=1&amp;source=web&amp;cd=1&amp;ved=0CCoQFjAA&amp;url=http%3A%2F%2Fwww.gorvodokanal.com%2F&amp;ei=79uuUt73KKO54ASfvoCYCA&amp;usg=AFQjCNHM1U38osL9zUq06453UlOQI1dFa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62BED38E0B255C4FBE80252BD1081D7A" ma:contentTypeVersion="9" ma:contentTypeDescription="" ma:contentTypeScope="" ma:versionID="e373c3ac87c374d201e3899155f2d5b3">
  <xsd:schema xmlns:xsd="http://www.w3.org/2001/XMLSchema" xmlns:xs="http://www.w3.org/2001/XMLSchema" xmlns:p="http://schemas.microsoft.com/office/2006/metadata/properties" xmlns:ns1="http://schemas.microsoft.com/sharepoint/v3" xmlns:ns2="$ListId:ProjectFile;" xmlns:ns3="704b371f-db24-47c4-89fa-f43ceee1acee" xmlns:ns4="2e47cbd2-be1d-4ce4-9bb0-397101c2f7a6" xmlns:ns5="01e60b48-4de1-4e06-a422-a8945cf783ec" xmlns:ns6="ade1816f-e03a-41fa-83dc-fa4e63b08120" targetNamespace="http://schemas.microsoft.com/office/2006/metadata/properties" ma:root="true" ma:fieldsID="ac04d1227107a3deb6c89fc059e4412f" ns1:_="" ns2:_="" ns3:_="" ns4:_="" ns5:_="" ns6:_="">
    <xsd:import namespace="http://schemas.microsoft.com/sharepoint/v3"/>
    <xsd:import namespace="$ListId:ProjectFile;"/>
    <xsd:import namespace="704b371f-db24-47c4-89fa-f43ceee1acee"/>
    <xsd:import namespace="2e47cbd2-be1d-4ce4-9bb0-397101c2f7a6"/>
    <xsd:import namespace="01e60b48-4de1-4e06-a422-a8945cf783ec"/>
    <xsd:import namespace="ade1816f-e03a-41fa-83dc-fa4e63b08120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4:ParentID" minOccurs="0"/>
                <xsd:element ref="ns4:ParentInfo" minOccurs="0"/>
                <xsd:element ref="ns4:ParentRegDate" minOccurs="0"/>
                <xsd:element ref="ns4:ParentRegNumber" minOccurs="0"/>
                <xsd:element ref="ns2:FileTypeId" minOccurs="0"/>
                <xsd:element ref="ns2:ParentAddInfo" minOccurs="0"/>
                <xsd:element ref="ns2:DocLink" minOccurs="0"/>
                <xsd:element ref="ns5:_dlc_DocId" minOccurs="0"/>
                <xsd:element ref="ns5:_dlc_DocIdUrl" minOccurs="0"/>
                <xsd:element ref="ns5:_dlc_DocIdPersistId" minOccurs="0"/>
                <xsd:element ref="ns6:ActivityStateId" minOccurs="0"/>
                <xsd:element ref="ns6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7cbd2-be1d-4ce4-9bb0-397101c2f7a6" elementFormDefault="qualified">
    <xsd:import namespace="http://schemas.microsoft.com/office/2006/documentManagement/types"/>
    <xsd:import namespace="http://schemas.microsoft.com/office/infopath/2007/PartnerControls"/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0b48-4de1-4e06-a422-a8945cf783e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1816f-e03a-41fa-83dc-fa4e63b08120" elementFormDefault="qualified">
    <xsd:import namespace="http://schemas.microsoft.com/office/2006/documentManagement/types"/>
    <xsd:import namespace="http://schemas.microsoft.com/office/infopath/2007/PartnerControls"/>
    <xsd:element name="ActivityStateId" ma:index="21" nillable="true" ma:displayName="Статус действия" ma:default="0" ma:hidden="true" ma:internalName="ActivityStateId">
      <xsd:simpleType>
        <xsd:restriction base="dms:Text"/>
      </xsd:simpleType>
    </xsd:element>
    <xsd:element name="ActivityStateId" ma:index="22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896DC-D7B8-4707-B68C-2F44A2756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ProjectFile;"/>
    <ds:schemaRef ds:uri="704b371f-db24-47c4-89fa-f43ceee1acee"/>
    <ds:schemaRef ds:uri="2e47cbd2-be1d-4ce4-9bb0-397101c2f7a6"/>
    <ds:schemaRef ds:uri="01e60b48-4de1-4e06-a422-a8945cf783ec"/>
    <ds:schemaRef ds:uri="ade1816f-e03a-41fa-83dc-fa4e63b08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6FD454-0AC9-411D-8349-C4CF619E7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68E901-153D-4C0D-BCF4-28114034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29</Pages>
  <Words>7588</Words>
  <Characters>55718</Characters>
  <Application>Microsoft Office Word</Application>
  <DocSecurity>0</DocSecurity>
  <Lines>464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63180</CharactersWithSpaces>
  <SharedDoc>false</SharedDoc>
  <HLinks>
    <vt:vector size="6" baseType="variant"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http://www.google.ru/url?sa=t&amp;rct=j&amp;q=&amp;esrc=s&amp;frm=1&amp;source=web&amp;cd=1&amp;ved=0CCoQFjAA&amp;url=http%3A%2F%2Fwww.gorvodokanal.com%2F&amp;ei=79uuUt73KKO54ASfvoCYCA&amp;usg=AFQjCNHM1U38osL9zUq06453UlOQI1dFaA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gksendzova</cp:lastModifiedBy>
  <cp:revision>3</cp:revision>
  <cp:lastPrinted>2013-12-19T04:04:00Z</cp:lastPrinted>
  <dcterms:created xsi:type="dcterms:W3CDTF">2013-12-19T04:40:00Z</dcterms:created>
  <dcterms:modified xsi:type="dcterms:W3CDTF">2013-12-19T04:47:00Z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/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